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ED6908" w14:textId="252E584E" w:rsidR="0069539B" w:rsidRDefault="00F61EF5">
      <w:pPr>
        <w:pStyle w:val="BodyText"/>
        <w:rPr>
          <w:rFonts w:ascii="Times New Roman"/>
          <w:sz w:val="20"/>
        </w:rPr>
      </w:pPr>
      <w:r>
        <w:rPr>
          <w:noProof/>
        </w:rPr>
        <w:drawing>
          <wp:anchor distT="0" distB="0" distL="114300" distR="114300" simplePos="0" relativeHeight="251658752" behindDoc="1" locked="0" layoutInCell="1" allowOverlap="1" wp14:anchorId="093B673F" wp14:editId="6C898C1E">
            <wp:simplePos x="0" y="0"/>
            <wp:positionH relativeFrom="column">
              <wp:posOffset>-323851</wp:posOffset>
            </wp:positionH>
            <wp:positionV relativeFrom="paragraph">
              <wp:posOffset>9525</wp:posOffset>
            </wp:positionV>
            <wp:extent cx="10682705" cy="7553325"/>
            <wp:effectExtent l="0" t="0" r="4445" b="0"/>
            <wp:wrapNone/>
            <wp:docPr id="869493838" name="Picture 3" descr="A brochure of a young chi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9493838" name="Picture 3" descr="A brochure of a young child&#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688821" cy="755764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FE33040" w14:textId="3A472BB1" w:rsidR="0069539B" w:rsidRDefault="0069539B">
      <w:pPr>
        <w:pStyle w:val="BodyText"/>
        <w:rPr>
          <w:rFonts w:ascii="Times New Roman"/>
          <w:sz w:val="20"/>
        </w:rPr>
      </w:pPr>
    </w:p>
    <w:p w14:paraId="69BEC0A5" w14:textId="77777777" w:rsidR="0069539B" w:rsidRDefault="0069539B">
      <w:pPr>
        <w:pStyle w:val="BodyText"/>
        <w:rPr>
          <w:rFonts w:ascii="Times New Roman"/>
          <w:sz w:val="20"/>
        </w:rPr>
      </w:pPr>
    </w:p>
    <w:p w14:paraId="55F15906" w14:textId="28461F5F" w:rsidR="0069539B" w:rsidRDefault="0069539B">
      <w:pPr>
        <w:pStyle w:val="BodyText"/>
        <w:rPr>
          <w:rFonts w:ascii="Times New Roman"/>
          <w:sz w:val="29"/>
        </w:rPr>
      </w:pPr>
    </w:p>
    <w:p w14:paraId="620E0CB3" w14:textId="77777777" w:rsidR="0069539B" w:rsidRDefault="0069539B">
      <w:pPr>
        <w:pStyle w:val="BodyText"/>
        <w:rPr>
          <w:sz w:val="20"/>
        </w:rPr>
      </w:pPr>
    </w:p>
    <w:p w14:paraId="500A10CF" w14:textId="77777777" w:rsidR="0069539B" w:rsidRDefault="0069539B">
      <w:pPr>
        <w:pStyle w:val="BodyText"/>
        <w:rPr>
          <w:sz w:val="20"/>
        </w:rPr>
      </w:pPr>
    </w:p>
    <w:p w14:paraId="2D33B09D" w14:textId="77777777" w:rsidR="0069539B" w:rsidRDefault="0069539B">
      <w:pPr>
        <w:pStyle w:val="BodyText"/>
        <w:rPr>
          <w:sz w:val="20"/>
        </w:rPr>
      </w:pPr>
    </w:p>
    <w:p w14:paraId="51E00D6E" w14:textId="77777777" w:rsidR="0069539B" w:rsidRDefault="0069539B">
      <w:pPr>
        <w:pStyle w:val="BodyText"/>
        <w:rPr>
          <w:sz w:val="20"/>
        </w:rPr>
      </w:pPr>
    </w:p>
    <w:p w14:paraId="1B700B0E" w14:textId="77777777" w:rsidR="0069539B" w:rsidRDefault="0069539B">
      <w:pPr>
        <w:pStyle w:val="BodyText"/>
        <w:rPr>
          <w:sz w:val="20"/>
        </w:rPr>
      </w:pPr>
    </w:p>
    <w:p w14:paraId="3464E69D" w14:textId="77777777" w:rsidR="0069539B" w:rsidRDefault="0069539B">
      <w:pPr>
        <w:pStyle w:val="BodyText"/>
        <w:rPr>
          <w:sz w:val="20"/>
        </w:rPr>
      </w:pPr>
    </w:p>
    <w:p w14:paraId="1DEFD64D" w14:textId="77777777" w:rsidR="0069539B" w:rsidRDefault="0069539B">
      <w:pPr>
        <w:pStyle w:val="BodyText"/>
        <w:rPr>
          <w:sz w:val="20"/>
        </w:rPr>
      </w:pPr>
    </w:p>
    <w:p w14:paraId="14FD0378" w14:textId="77777777" w:rsidR="0069539B" w:rsidRDefault="0069539B">
      <w:pPr>
        <w:pStyle w:val="BodyText"/>
        <w:rPr>
          <w:sz w:val="20"/>
        </w:rPr>
      </w:pPr>
    </w:p>
    <w:p w14:paraId="497ACE9C" w14:textId="77777777" w:rsidR="0069539B" w:rsidRDefault="0069539B">
      <w:pPr>
        <w:pStyle w:val="BodyText"/>
        <w:rPr>
          <w:sz w:val="20"/>
        </w:rPr>
      </w:pPr>
    </w:p>
    <w:p w14:paraId="07552379" w14:textId="77777777" w:rsidR="0069539B" w:rsidRDefault="0069539B">
      <w:pPr>
        <w:pStyle w:val="BodyText"/>
        <w:spacing w:before="7"/>
        <w:rPr>
          <w:sz w:val="16"/>
        </w:rPr>
      </w:pPr>
    </w:p>
    <w:p w14:paraId="545B377D" w14:textId="77777777" w:rsidR="0069539B" w:rsidRDefault="0069539B">
      <w:pPr>
        <w:jc w:val="right"/>
        <w:rPr>
          <w:sz w:val="36"/>
        </w:rPr>
        <w:sectPr w:rsidR="0069539B">
          <w:type w:val="continuous"/>
          <w:pgSz w:w="16840" w:h="11910" w:orient="landscape"/>
          <w:pgMar w:top="0" w:right="580" w:bottom="0" w:left="540" w:header="720" w:footer="720" w:gutter="0"/>
          <w:cols w:space="720"/>
        </w:sectPr>
      </w:pPr>
    </w:p>
    <w:p w14:paraId="4A6C9F89" w14:textId="2B7CE31F" w:rsidR="0069539B" w:rsidRDefault="00F61EF5">
      <w:pPr>
        <w:pStyle w:val="BodyText"/>
        <w:spacing w:before="18" w:line="339" w:lineRule="exact"/>
        <w:ind w:left="180"/>
      </w:pPr>
      <w:r>
        <w:rPr>
          <w:noProof/>
        </w:rPr>
        <w:lastRenderedPageBreak/>
        <w:drawing>
          <wp:anchor distT="0" distB="0" distL="114300" distR="114300" simplePos="0" relativeHeight="251660800" behindDoc="1" locked="0" layoutInCell="1" allowOverlap="1" wp14:anchorId="7474048E" wp14:editId="77849A4F">
            <wp:simplePos x="0" y="0"/>
            <wp:positionH relativeFrom="column">
              <wp:posOffset>-361950</wp:posOffset>
            </wp:positionH>
            <wp:positionV relativeFrom="paragraph">
              <wp:posOffset>-396875</wp:posOffset>
            </wp:positionV>
            <wp:extent cx="10699750" cy="7564974"/>
            <wp:effectExtent l="0" t="0" r="6350" b="0"/>
            <wp:wrapNone/>
            <wp:docPr id="1597181837" name="Picture 4" descr="A young child in a swimming p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7181837" name="Picture 4" descr="A young child in a swimming pool&#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699750" cy="7564974"/>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0" distR="0" simplePos="0" relativeHeight="251656704" behindDoc="1" locked="0" layoutInCell="1" allowOverlap="1" wp14:anchorId="3571AEAE" wp14:editId="6547200D">
                <wp:simplePos x="0" y="0"/>
                <wp:positionH relativeFrom="page">
                  <wp:posOffset>976654</wp:posOffset>
                </wp:positionH>
                <wp:positionV relativeFrom="page">
                  <wp:posOffset>7104175</wp:posOffset>
                </wp:positionV>
                <wp:extent cx="189230" cy="152400"/>
                <wp:effectExtent l="0" t="0" r="0" b="0"/>
                <wp:wrapNone/>
                <wp:docPr id="23"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9230" cy="152400"/>
                        </a:xfrm>
                        <a:prstGeom prst="rect">
                          <a:avLst/>
                        </a:prstGeom>
                      </wps:spPr>
                      <wps:txbx>
                        <w:txbxContent>
                          <w:p w14:paraId="528C2634" w14:textId="77777777" w:rsidR="0069539B" w:rsidRDefault="002F4666">
                            <w:pPr>
                              <w:spacing w:line="240" w:lineRule="exact"/>
                              <w:rPr>
                                <w:sz w:val="24"/>
                              </w:rPr>
                            </w:pPr>
                            <w:r>
                              <w:rPr>
                                <w:color w:val="231F20"/>
                                <w:spacing w:val="-5"/>
                                <w:sz w:val="24"/>
                              </w:rPr>
                              <w:t>by:</w:t>
                            </w:r>
                          </w:p>
                        </w:txbxContent>
                      </wps:txbx>
                      <wps:bodyPr wrap="square" lIns="0" tIns="0" rIns="0" bIns="0" rtlCol="0">
                        <a:noAutofit/>
                      </wps:bodyPr>
                    </wps:wsp>
                  </a:graphicData>
                </a:graphic>
              </wp:anchor>
            </w:drawing>
          </mc:Choice>
          <mc:Fallback>
            <w:pict>
              <v:shapetype w14:anchorId="3571AEAE" id="_x0000_t202" coordsize="21600,21600" o:spt="202" path="m,l,21600r21600,l21600,xe">
                <v:stroke joinstyle="miter"/>
                <v:path gradientshapeok="t" o:connecttype="rect"/>
              </v:shapetype>
              <v:shape id="Textbox 23" o:spid="_x0000_s1026" type="#_x0000_t202" style="position:absolute;left:0;text-align:left;margin-left:76.9pt;margin-top:559.4pt;width:14.9pt;height:12pt;z-index:-2516597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" filled="f" stroked="f">
                <v:textbox inset="0,0,0,0">
                  <w:txbxContent>
                    <w:p w14:paraId="528C2634" w14:textId="77777777" w:rsidR="0069539B" w:rsidRDefault="002F4666">
                      <w:pPr>
                        <w:spacing w:line="240" w:lineRule="exact"/>
                        <w:rPr>
                          <w:sz w:val="24"/>
                        </w:rPr>
                      </w:pPr>
                      <w:r>
                        <w:rPr>
                          <w:color w:val="231F20"/>
                          <w:spacing w:val="-5"/>
                          <w:sz w:val="24"/>
                        </w:rPr>
                        <w:t>by:</w:t>
                      </w:r>
                    </w:p>
                  </w:txbxContent>
                </v:textbox>
                <w10:wrap anchorx="page" anchory="page"/>
              </v:shape>
            </w:pict>
          </mc:Fallback>
        </mc:AlternateContent>
      </w:r>
      <w:r>
        <w:rPr>
          <w:color w:val="231F20"/>
        </w:rPr>
        <w:t>This</w:t>
      </w:r>
      <w:r>
        <w:rPr>
          <w:color w:val="231F20"/>
          <w:spacing w:val="-7"/>
        </w:rPr>
        <w:t xml:space="preserve"> </w:t>
      </w:r>
      <w:r>
        <w:rPr>
          <w:color w:val="231F20"/>
        </w:rPr>
        <w:t>template</w:t>
      </w:r>
      <w:r>
        <w:rPr>
          <w:color w:val="231F20"/>
          <w:spacing w:val="-5"/>
        </w:rPr>
        <w:t xml:space="preserve"> </w:t>
      </w:r>
      <w:r>
        <w:rPr>
          <w:color w:val="231F20"/>
        </w:rPr>
        <w:t>can</w:t>
      </w:r>
      <w:r>
        <w:rPr>
          <w:color w:val="231F20"/>
          <w:spacing w:val="-6"/>
        </w:rPr>
        <w:t xml:space="preserve"> </w:t>
      </w:r>
      <w:r>
        <w:rPr>
          <w:color w:val="231F20"/>
        </w:rPr>
        <w:t>be</w:t>
      </w:r>
      <w:r>
        <w:rPr>
          <w:color w:val="231F20"/>
          <w:spacing w:val="-5"/>
        </w:rPr>
        <w:t xml:space="preserve"> </w:t>
      </w:r>
      <w:r>
        <w:rPr>
          <w:color w:val="231F20"/>
        </w:rPr>
        <w:t>used</w:t>
      </w:r>
      <w:r>
        <w:rPr>
          <w:color w:val="231F20"/>
          <w:spacing w:val="-6"/>
        </w:rPr>
        <w:t xml:space="preserve"> </w:t>
      </w:r>
      <w:r>
        <w:rPr>
          <w:color w:val="231F20"/>
        </w:rPr>
        <w:t>for</w:t>
      </w:r>
      <w:r>
        <w:rPr>
          <w:color w:val="231F20"/>
          <w:spacing w:val="-5"/>
        </w:rPr>
        <w:t xml:space="preserve"> </w:t>
      </w:r>
      <w:r>
        <w:rPr>
          <w:color w:val="231F20"/>
        </w:rPr>
        <w:t>multiple</w:t>
      </w:r>
      <w:r>
        <w:rPr>
          <w:color w:val="231F20"/>
          <w:spacing w:val="-5"/>
        </w:rPr>
        <w:t xml:space="preserve"> </w:t>
      </w:r>
      <w:r>
        <w:rPr>
          <w:color w:val="231F20"/>
          <w:spacing w:val="-2"/>
        </w:rPr>
        <w:t>purposes:</w:t>
      </w:r>
    </w:p>
    <w:p w14:paraId="44311E8A" w14:textId="77777777" w:rsidR="0069539B" w:rsidRDefault="002F4666">
      <w:pPr>
        <w:pStyle w:val="ListParagraph"/>
        <w:numPr>
          <w:ilvl w:val="0"/>
          <w:numId w:val="1"/>
        </w:numPr>
        <w:tabs>
          <w:tab w:val="left" w:pos="540"/>
        </w:tabs>
        <w:spacing w:before="2" w:line="235" w:lineRule="auto"/>
        <w:ind w:right="9272"/>
        <w:rPr>
          <w:sz w:val="28"/>
        </w:rPr>
      </w:pPr>
      <w:r>
        <w:rPr>
          <w:color w:val="231F20"/>
          <w:sz w:val="28"/>
        </w:rPr>
        <w:t>It</w:t>
      </w:r>
      <w:r>
        <w:rPr>
          <w:color w:val="231F20"/>
          <w:spacing w:val="-7"/>
          <w:sz w:val="28"/>
        </w:rPr>
        <w:t xml:space="preserve"> </w:t>
      </w:r>
      <w:r>
        <w:rPr>
          <w:color w:val="231F20"/>
          <w:sz w:val="28"/>
        </w:rPr>
        <w:t>enables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effectively</w:t>
      </w:r>
      <w:r>
        <w:rPr>
          <w:color w:val="231F20"/>
          <w:spacing w:val="-7"/>
          <w:sz w:val="28"/>
        </w:rPr>
        <w:t xml:space="preserve"> </w:t>
      </w:r>
      <w:r>
        <w:rPr>
          <w:color w:val="231F20"/>
          <w:sz w:val="28"/>
        </w:rPr>
        <w:t>plan</w:t>
      </w:r>
      <w:r>
        <w:rPr>
          <w:color w:val="231F20"/>
          <w:spacing w:val="-7"/>
          <w:sz w:val="28"/>
        </w:rPr>
        <w:t xml:space="preserve"> </w:t>
      </w:r>
      <w:r>
        <w:rPr>
          <w:color w:val="231F20"/>
          <w:sz w:val="28"/>
        </w:rPr>
        <w:t>their</w:t>
      </w:r>
      <w:r>
        <w:rPr>
          <w:color w:val="231F20"/>
          <w:spacing w:val="-7"/>
          <w:sz w:val="28"/>
        </w:rPr>
        <w:t xml:space="preserve"> </w:t>
      </w:r>
      <w:r>
        <w:rPr>
          <w:color w:val="231F20"/>
          <w:sz w:val="28"/>
        </w:rPr>
        <w:t>use</w:t>
      </w:r>
      <w:r>
        <w:rPr>
          <w:color w:val="231F20"/>
          <w:spacing w:val="-7"/>
          <w:sz w:val="28"/>
        </w:rPr>
        <w:t xml:space="preserve"> </w:t>
      </w:r>
      <w:r>
        <w:rPr>
          <w:color w:val="231F20"/>
          <w:sz w:val="28"/>
        </w:rPr>
        <w:t>of</w:t>
      </w:r>
      <w:r>
        <w:rPr>
          <w:color w:val="231F20"/>
          <w:spacing w:val="-7"/>
          <w:sz w:val="28"/>
        </w:rPr>
        <w:t xml:space="preserve"> </w:t>
      </w:r>
      <w:r>
        <w:rPr>
          <w:color w:val="231F20"/>
          <w:sz w:val="28"/>
        </w:rPr>
        <w:t>the Primary PE and sport premium</w:t>
      </w:r>
    </w:p>
    <w:p w14:paraId="2B6D70D2" w14:textId="77777777" w:rsidR="0069539B" w:rsidRDefault="002F4666">
      <w:pPr>
        <w:pStyle w:val="ListParagraph"/>
        <w:numPr>
          <w:ilvl w:val="0"/>
          <w:numId w:val="1"/>
        </w:numPr>
        <w:tabs>
          <w:tab w:val="left" w:pos="540"/>
        </w:tabs>
        <w:spacing w:before="2" w:line="235" w:lineRule="auto"/>
        <w:ind w:right="9183"/>
        <w:rPr>
          <w:sz w:val="28"/>
        </w:rPr>
      </w:pPr>
      <w:r>
        <w:rPr>
          <w:color w:val="231F20"/>
          <w:sz w:val="28"/>
        </w:rPr>
        <w:t>It</w:t>
      </w:r>
      <w:r>
        <w:rPr>
          <w:color w:val="231F20"/>
          <w:spacing w:val="-6"/>
          <w:sz w:val="28"/>
        </w:rPr>
        <w:t xml:space="preserve"> </w:t>
      </w:r>
      <w:r>
        <w:rPr>
          <w:color w:val="231F20"/>
          <w:sz w:val="28"/>
        </w:rPr>
        <w:t>helps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meet</w:t>
      </w:r>
      <w:r>
        <w:rPr>
          <w:color w:val="231F20"/>
          <w:spacing w:val="-6"/>
          <w:sz w:val="28"/>
        </w:rPr>
        <w:t xml:space="preserve"> </w:t>
      </w:r>
      <w:r>
        <w:rPr>
          <w:color w:val="231F20"/>
          <w:sz w:val="28"/>
        </w:rPr>
        <w:t>the</w:t>
      </w:r>
      <w:r>
        <w:rPr>
          <w:color w:val="231F20"/>
          <w:spacing w:val="-6"/>
          <w:sz w:val="28"/>
        </w:rPr>
        <w:t xml:space="preserve"> </w:t>
      </w:r>
      <w:r>
        <w:rPr>
          <w:color w:val="231F20"/>
          <w:sz w:val="28"/>
        </w:rPr>
        <w:t>requirements</w:t>
      </w:r>
      <w:r>
        <w:rPr>
          <w:color w:val="231F20"/>
          <w:spacing w:val="-7"/>
          <w:sz w:val="28"/>
        </w:rPr>
        <w:t xml:space="preserve"> </w:t>
      </w:r>
      <w:r>
        <w:rPr>
          <w:color w:val="231F20"/>
          <w:sz w:val="28"/>
        </w:rPr>
        <w:t>(as</w:t>
      </w:r>
      <w:r>
        <w:rPr>
          <w:color w:val="231F20"/>
          <w:spacing w:val="-7"/>
          <w:sz w:val="28"/>
        </w:rPr>
        <w:t xml:space="preserve"> </w:t>
      </w:r>
      <w:r>
        <w:rPr>
          <w:color w:val="231F20"/>
          <w:sz w:val="28"/>
        </w:rPr>
        <w:t>set</w:t>
      </w:r>
      <w:r>
        <w:rPr>
          <w:color w:val="231F20"/>
          <w:spacing w:val="-6"/>
          <w:sz w:val="28"/>
        </w:rPr>
        <w:t xml:space="preserve"> </w:t>
      </w:r>
      <w:r>
        <w:rPr>
          <w:color w:val="231F20"/>
          <w:sz w:val="28"/>
        </w:rPr>
        <w:t>out in guidance) to publish information on their Primary PE and sport premium</w:t>
      </w:r>
    </w:p>
    <w:p w14:paraId="208DF637" w14:textId="77777777" w:rsidR="0069539B" w:rsidRDefault="002F4666">
      <w:pPr>
        <w:pStyle w:val="ListParagraph"/>
        <w:numPr>
          <w:ilvl w:val="0"/>
          <w:numId w:val="1"/>
        </w:numPr>
        <w:tabs>
          <w:tab w:val="left" w:pos="540"/>
        </w:tabs>
        <w:spacing w:before="3" w:line="235" w:lineRule="auto"/>
        <w:ind w:right="9260"/>
        <w:rPr>
          <w:sz w:val="28"/>
        </w:rPr>
      </w:pPr>
      <w:r>
        <w:rPr>
          <w:color w:val="231F20"/>
          <w:sz w:val="28"/>
        </w:rPr>
        <w:t>It will be an effective document to support Ofsted inspections enabling schools to evidence progress</w:t>
      </w:r>
      <w:r>
        <w:rPr>
          <w:color w:val="231F20"/>
          <w:spacing w:val="40"/>
          <w:sz w:val="28"/>
        </w:rPr>
        <w:t xml:space="preserve"> </w:t>
      </w:r>
      <w:r>
        <w:rPr>
          <w:color w:val="231F20"/>
          <w:sz w:val="28"/>
        </w:rPr>
        <w:t>in Physical Education (PE) and evidence swimming attainment, which forms part of the PE National Curriculum.</w:t>
      </w:r>
      <w:r>
        <w:rPr>
          <w:color w:val="231F20"/>
          <w:spacing w:val="-12"/>
          <w:sz w:val="28"/>
        </w:rPr>
        <w:t xml:space="preserve"> </w:t>
      </w:r>
      <w:r>
        <w:rPr>
          <w:color w:val="231F20"/>
          <w:sz w:val="28"/>
        </w:rPr>
        <w:t>We</w:t>
      </w:r>
      <w:r>
        <w:rPr>
          <w:color w:val="231F20"/>
          <w:spacing w:val="-11"/>
          <w:sz w:val="28"/>
        </w:rPr>
        <w:t xml:space="preserve"> </w:t>
      </w:r>
      <w:r>
        <w:rPr>
          <w:color w:val="231F20"/>
          <w:sz w:val="28"/>
        </w:rPr>
        <w:t>would</w:t>
      </w:r>
      <w:r>
        <w:rPr>
          <w:color w:val="231F20"/>
          <w:spacing w:val="-12"/>
          <w:sz w:val="28"/>
        </w:rPr>
        <w:t xml:space="preserve"> </w:t>
      </w:r>
      <w:r>
        <w:rPr>
          <w:color w:val="231F20"/>
          <w:sz w:val="28"/>
        </w:rPr>
        <w:t>recommend</w:t>
      </w:r>
      <w:r>
        <w:rPr>
          <w:color w:val="231F20"/>
          <w:spacing w:val="-12"/>
          <w:sz w:val="28"/>
        </w:rPr>
        <w:t xml:space="preserve"> </w:t>
      </w:r>
      <w:r>
        <w:rPr>
          <w:color w:val="231F20"/>
          <w:sz w:val="28"/>
        </w:rPr>
        <w:t>schools</w:t>
      </w:r>
      <w:r>
        <w:rPr>
          <w:color w:val="231F20"/>
          <w:spacing w:val="-12"/>
          <w:sz w:val="28"/>
        </w:rPr>
        <w:t xml:space="preserve"> </w:t>
      </w:r>
      <w:r>
        <w:rPr>
          <w:color w:val="231F20"/>
          <w:sz w:val="28"/>
        </w:rPr>
        <w:t>consider</w:t>
      </w:r>
    </w:p>
    <w:p w14:paraId="012B723A" w14:textId="77777777" w:rsidR="0069539B" w:rsidRDefault="002F4666">
      <w:pPr>
        <w:pStyle w:val="BodyText"/>
        <w:spacing w:before="5" w:line="235" w:lineRule="auto"/>
        <w:ind w:left="540" w:right="7831"/>
      </w:pPr>
      <w:r>
        <w:rPr>
          <w:color w:val="231F20"/>
        </w:rPr>
        <w:t>the</w:t>
      </w:r>
      <w:r>
        <w:rPr>
          <w:color w:val="231F20"/>
          <w:spacing w:val="-8"/>
        </w:rPr>
        <w:t xml:space="preserve"> </w:t>
      </w:r>
      <w:r>
        <w:rPr>
          <w:color w:val="231F20"/>
        </w:rPr>
        <w:t>Intent,</w:t>
      </w:r>
      <w:r>
        <w:rPr>
          <w:color w:val="231F20"/>
          <w:spacing w:val="-8"/>
        </w:rPr>
        <w:t xml:space="preserve"> </w:t>
      </w:r>
      <w:r>
        <w:rPr>
          <w:color w:val="231F20"/>
        </w:rPr>
        <w:t>Implementation</w:t>
      </w:r>
      <w:r>
        <w:rPr>
          <w:color w:val="231F20"/>
          <w:spacing w:val="-9"/>
        </w:rPr>
        <w:t xml:space="preserve"> </w:t>
      </w:r>
      <w:r>
        <w:rPr>
          <w:color w:val="231F20"/>
        </w:rPr>
        <w:t>and</w:t>
      </w:r>
      <w:r>
        <w:rPr>
          <w:color w:val="231F20"/>
          <w:spacing w:val="-9"/>
        </w:rPr>
        <w:t xml:space="preserve"> </w:t>
      </w:r>
      <w:r>
        <w:rPr>
          <w:color w:val="231F20"/>
        </w:rPr>
        <w:t>Impact</w:t>
      </w:r>
      <w:r>
        <w:rPr>
          <w:color w:val="231F20"/>
          <w:spacing w:val="-8"/>
        </w:rPr>
        <w:t xml:space="preserve"> </w:t>
      </w:r>
      <w:r>
        <w:rPr>
          <w:color w:val="231F20"/>
        </w:rPr>
        <w:t>of</w:t>
      </w:r>
      <w:r>
        <w:rPr>
          <w:color w:val="231F20"/>
          <w:spacing w:val="-9"/>
        </w:rPr>
        <w:t xml:space="preserve"> </w:t>
      </w:r>
      <w:r>
        <w:rPr>
          <w:color w:val="231F20"/>
        </w:rPr>
        <w:t>any</w:t>
      </w:r>
      <w:r>
        <w:rPr>
          <w:color w:val="231F20"/>
          <w:spacing w:val="-8"/>
        </w:rPr>
        <w:t xml:space="preserve"> </w:t>
      </w:r>
      <w:r>
        <w:rPr>
          <w:color w:val="231F20"/>
        </w:rPr>
        <w:t>spend,</w:t>
      </w:r>
      <w:r>
        <w:rPr>
          <w:color w:val="231F20"/>
          <w:spacing w:val="-8"/>
        </w:rPr>
        <w:t xml:space="preserve"> </w:t>
      </w:r>
      <w:r>
        <w:rPr>
          <w:color w:val="231F20"/>
        </w:rPr>
        <w:t>as examined within the Education Inspection Framework.</w:t>
      </w:r>
    </w:p>
    <w:p w14:paraId="7AC9D12A" w14:textId="77777777" w:rsidR="0069539B" w:rsidRDefault="0069539B">
      <w:pPr>
        <w:pStyle w:val="BodyText"/>
        <w:spacing w:before="9"/>
        <w:rPr>
          <w:sz w:val="27"/>
        </w:rPr>
      </w:pPr>
    </w:p>
    <w:p w14:paraId="2B6A3E02" w14:textId="77777777" w:rsidR="0069539B" w:rsidRDefault="002F4666">
      <w:pPr>
        <w:pStyle w:val="BodyText"/>
        <w:spacing w:line="235" w:lineRule="auto"/>
        <w:ind w:left="180" w:right="7831"/>
      </w:pPr>
      <w:r>
        <w:rPr>
          <w:color w:val="231F20"/>
        </w:rPr>
        <w:t>It</w:t>
      </w:r>
      <w:r>
        <w:rPr>
          <w:color w:val="231F20"/>
          <w:spacing w:val="-7"/>
        </w:rPr>
        <w:t xml:space="preserve"> </w:t>
      </w:r>
      <w:r>
        <w:rPr>
          <w:color w:val="231F20"/>
        </w:rPr>
        <w:t>is</w:t>
      </w:r>
      <w:r>
        <w:rPr>
          <w:color w:val="231F20"/>
          <w:spacing w:val="-8"/>
        </w:rPr>
        <w:t xml:space="preserve"> </w:t>
      </w:r>
      <w:r>
        <w:rPr>
          <w:color w:val="231F20"/>
        </w:rPr>
        <w:t>important</w:t>
      </w:r>
      <w:r>
        <w:rPr>
          <w:color w:val="231F20"/>
          <w:spacing w:val="-7"/>
        </w:rPr>
        <w:t xml:space="preserve"> </w:t>
      </w:r>
      <w:r>
        <w:rPr>
          <w:color w:val="231F20"/>
        </w:rPr>
        <w:t>that</w:t>
      </w:r>
      <w:r>
        <w:rPr>
          <w:color w:val="231F20"/>
          <w:spacing w:val="-7"/>
        </w:rPr>
        <w:t xml:space="preserve"> </w:t>
      </w:r>
      <w:r>
        <w:rPr>
          <w:color w:val="231F20"/>
        </w:rPr>
        <w:t>your</w:t>
      </w:r>
      <w:r>
        <w:rPr>
          <w:color w:val="231F20"/>
          <w:spacing w:val="-7"/>
        </w:rPr>
        <w:t xml:space="preserve"> </w:t>
      </w:r>
      <w:r>
        <w:rPr>
          <w:color w:val="231F20"/>
        </w:rPr>
        <w:t>grant</w:t>
      </w:r>
      <w:r>
        <w:rPr>
          <w:color w:val="231F20"/>
          <w:spacing w:val="-7"/>
        </w:rPr>
        <w:t xml:space="preserve"> </w:t>
      </w:r>
      <w:r>
        <w:rPr>
          <w:color w:val="231F20"/>
        </w:rPr>
        <w:t>is</w:t>
      </w:r>
      <w:r>
        <w:rPr>
          <w:color w:val="231F20"/>
          <w:spacing w:val="-8"/>
        </w:rPr>
        <w:t xml:space="preserve"> </w:t>
      </w:r>
      <w:r>
        <w:rPr>
          <w:color w:val="231F20"/>
        </w:rPr>
        <w:t>used</w:t>
      </w:r>
      <w:r>
        <w:rPr>
          <w:color w:val="231F20"/>
          <w:spacing w:val="-8"/>
        </w:rPr>
        <w:t xml:space="preserve"> </w:t>
      </w:r>
      <w:r>
        <w:rPr>
          <w:color w:val="231F20"/>
        </w:rPr>
        <w:t>effectively</w:t>
      </w:r>
      <w:r>
        <w:rPr>
          <w:color w:val="231F20"/>
          <w:spacing w:val="-7"/>
        </w:rPr>
        <w:t xml:space="preserve"> </w:t>
      </w:r>
      <w:r>
        <w:rPr>
          <w:color w:val="231F20"/>
        </w:rPr>
        <w:t>and</w:t>
      </w:r>
      <w:r>
        <w:rPr>
          <w:color w:val="231F20"/>
          <w:spacing w:val="-8"/>
        </w:rPr>
        <w:t xml:space="preserve"> </w:t>
      </w:r>
      <w:r>
        <w:rPr>
          <w:color w:val="231F20"/>
        </w:rPr>
        <w:t>based</w:t>
      </w:r>
      <w:r>
        <w:rPr>
          <w:color w:val="231F20"/>
          <w:spacing w:val="-8"/>
        </w:rPr>
        <w:t xml:space="preserve"> </w:t>
      </w:r>
      <w:r>
        <w:rPr>
          <w:color w:val="231F20"/>
        </w:rPr>
        <w:t>on school need.</w:t>
      </w:r>
    </w:p>
    <w:p w14:paraId="25D99A96" w14:textId="77777777" w:rsidR="0069539B" w:rsidRDefault="0069539B">
      <w:pPr>
        <w:pStyle w:val="BodyText"/>
        <w:spacing w:before="8"/>
        <w:rPr>
          <w:sz w:val="27"/>
        </w:rPr>
      </w:pPr>
    </w:p>
    <w:p w14:paraId="280C2763" w14:textId="77777777" w:rsidR="0069539B" w:rsidRDefault="002F4666">
      <w:pPr>
        <w:spacing w:line="235" w:lineRule="auto"/>
        <w:ind w:left="180" w:right="11294"/>
        <w:rPr>
          <w:b/>
          <w:sz w:val="28"/>
        </w:rPr>
      </w:pPr>
      <w:r>
        <w:rPr>
          <w:color w:val="231F20"/>
          <w:sz w:val="28"/>
        </w:rPr>
        <w:t>Schools must use the funding to make</w:t>
      </w:r>
      <w:r>
        <w:rPr>
          <w:color w:val="231F20"/>
          <w:spacing w:val="-16"/>
          <w:sz w:val="28"/>
        </w:rPr>
        <w:t xml:space="preserve"> </w:t>
      </w:r>
      <w:r>
        <w:rPr>
          <w:b/>
          <w:color w:val="231F20"/>
          <w:sz w:val="28"/>
        </w:rPr>
        <w:t>additional</w:t>
      </w:r>
      <w:r>
        <w:rPr>
          <w:b/>
          <w:color w:val="231F20"/>
          <w:spacing w:val="-16"/>
          <w:sz w:val="28"/>
        </w:rPr>
        <w:t xml:space="preserve"> </w:t>
      </w:r>
      <w:r>
        <w:rPr>
          <w:b/>
          <w:color w:val="231F20"/>
          <w:sz w:val="28"/>
        </w:rPr>
        <w:t>and</w:t>
      </w:r>
      <w:r>
        <w:rPr>
          <w:b/>
          <w:color w:val="231F20"/>
          <w:spacing w:val="-16"/>
          <w:sz w:val="28"/>
        </w:rPr>
        <w:t xml:space="preserve"> </w:t>
      </w:r>
      <w:r>
        <w:rPr>
          <w:b/>
          <w:color w:val="231F20"/>
          <w:sz w:val="28"/>
        </w:rPr>
        <w:t>sustainable</w:t>
      </w:r>
    </w:p>
    <w:p w14:paraId="754FD1F6" w14:textId="77777777" w:rsidR="0069539B" w:rsidRDefault="002F4666">
      <w:pPr>
        <w:pStyle w:val="BodyText"/>
        <w:spacing w:before="2" w:line="235" w:lineRule="auto"/>
        <w:ind w:left="180" w:right="10364"/>
      </w:pPr>
      <w:r>
        <w:rPr>
          <w:b/>
          <w:color w:val="231F20"/>
        </w:rPr>
        <w:t xml:space="preserve">improvements </w:t>
      </w:r>
      <w:r>
        <w:rPr>
          <w:color w:val="231F20"/>
        </w:rPr>
        <w:t>to the quality of the PE, School</w:t>
      </w:r>
      <w:r>
        <w:rPr>
          <w:color w:val="231F20"/>
          <w:spacing w:val="-15"/>
        </w:rPr>
        <w:t xml:space="preserve"> </w:t>
      </w:r>
      <w:r>
        <w:rPr>
          <w:color w:val="231F20"/>
        </w:rPr>
        <w:t>Sport</w:t>
      </w:r>
      <w:r>
        <w:rPr>
          <w:color w:val="231F20"/>
          <w:spacing w:val="-14"/>
        </w:rPr>
        <w:t xml:space="preserve"> </w:t>
      </w:r>
      <w:r>
        <w:rPr>
          <w:color w:val="231F20"/>
        </w:rPr>
        <w:t>and</w:t>
      </w:r>
      <w:r>
        <w:rPr>
          <w:color w:val="231F20"/>
          <w:spacing w:val="-15"/>
        </w:rPr>
        <w:t xml:space="preserve"> </w:t>
      </w:r>
      <w:r>
        <w:rPr>
          <w:color w:val="231F20"/>
        </w:rPr>
        <w:t>Physical</w:t>
      </w:r>
      <w:r>
        <w:rPr>
          <w:color w:val="231F20"/>
          <w:spacing w:val="-15"/>
        </w:rPr>
        <w:t xml:space="preserve"> </w:t>
      </w:r>
      <w:r>
        <w:rPr>
          <w:color w:val="231F20"/>
        </w:rPr>
        <w:t>Activity</w:t>
      </w:r>
      <w:r>
        <w:rPr>
          <w:color w:val="231F20"/>
          <w:spacing w:val="-14"/>
        </w:rPr>
        <w:t xml:space="preserve"> </w:t>
      </w:r>
      <w:r>
        <w:rPr>
          <w:color w:val="231F20"/>
        </w:rPr>
        <w:t>(PESSPA)</w:t>
      </w:r>
    </w:p>
    <w:p w14:paraId="1236B1C5" w14:textId="77777777" w:rsidR="0069539B" w:rsidRDefault="002F4666">
      <w:pPr>
        <w:pStyle w:val="BodyText"/>
        <w:spacing w:line="339" w:lineRule="exact"/>
        <w:ind w:left="180"/>
      </w:pPr>
      <w:r>
        <w:rPr>
          <w:color w:val="231F20"/>
        </w:rPr>
        <w:t>they</w:t>
      </w:r>
      <w:r>
        <w:rPr>
          <w:color w:val="231F20"/>
          <w:spacing w:val="-6"/>
        </w:rPr>
        <w:t xml:space="preserve"> </w:t>
      </w:r>
      <w:r>
        <w:rPr>
          <w:color w:val="231F20"/>
        </w:rPr>
        <w:t>offer.</w:t>
      </w:r>
      <w:r>
        <w:rPr>
          <w:color w:val="231F20"/>
          <w:spacing w:val="-6"/>
        </w:rPr>
        <w:t xml:space="preserve"> </w:t>
      </w:r>
      <w:r>
        <w:rPr>
          <w:color w:val="231F20"/>
        </w:rPr>
        <w:t>This</w:t>
      </w:r>
      <w:r>
        <w:rPr>
          <w:color w:val="231F20"/>
          <w:spacing w:val="-6"/>
        </w:rPr>
        <w:t xml:space="preserve"> </w:t>
      </w:r>
      <w:r>
        <w:rPr>
          <w:color w:val="231F20"/>
        </w:rPr>
        <w:t>means</w:t>
      </w:r>
      <w:r>
        <w:rPr>
          <w:color w:val="231F20"/>
          <w:spacing w:val="-6"/>
        </w:rPr>
        <w:t xml:space="preserve"> </w:t>
      </w:r>
      <w:r>
        <w:rPr>
          <w:color w:val="231F20"/>
        </w:rPr>
        <w:t>that</w:t>
      </w:r>
      <w:r>
        <w:rPr>
          <w:color w:val="231F20"/>
          <w:spacing w:val="-6"/>
        </w:rPr>
        <w:t xml:space="preserve"> </w:t>
      </w:r>
      <w:r>
        <w:rPr>
          <w:color w:val="231F20"/>
        </w:rPr>
        <w:t>you</w:t>
      </w:r>
      <w:r>
        <w:rPr>
          <w:color w:val="231F20"/>
          <w:spacing w:val="-6"/>
        </w:rPr>
        <w:t xml:space="preserve"> </w:t>
      </w:r>
      <w:r>
        <w:rPr>
          <w:color w:val="231F20"/>
        </w:rPr>
        <w:t>should</w:t>
      </w:r>
      <w:r>
        <w:rPr>
          <w:color w:val="231F20"/>
          <w:spacing w:val="-6"/>
        </w:rPr>
        <w:t xml:space="preserve"> </w:t>
      </w:r>
      <w:r>
        <w:rPr>
          <w:color w:val="231F20"/>
        </w:rPr>
        <w:t>use</w:t>
      </w:r>
      <w:r>
        <w:rPr>
          <w:color w:val="231F20"/>
          <w:spacing w:val="-5"/>
        </w:rPr>
        <w:t xml:space="preserve"> </w:t>
      </w:r>
      <w:r>
        <w:rPr>
          <w:color w:val="231F20"/>
        </w:rPr>
        <w:t>the</w:t>
      </w:r>
      <w:r>
        <w:rPr>
          <w:color w:val="231F20"/>
          <w:spacing w:val="-6"/>
        </w:rPr>
        <w:t xml:space="preserve"> </w:t>
      </w:r>
      <w:r>
        <w:rPr>
          <w:color w:val="231F20"/>
        </w:rPr>
        <w:t>Primary</w:t>
      </w:r>
      <w:r>
        <w:rPr>
          <w:color w:val="231F20"/>
          <w:spacing w:val="-5"/>
        </w:rPr>
        <w:t xml:space="preserve"> </w:t>
      </w:r>
      <w:r>
        <w:rPr>
          <w:color w:val="231F20"/>
        </w:rPr>
        <w:t>PE</w:t>
      </w:r>
      <w:r>
        <w:rPr>
          <w:color w:val="231F20"/>
          <w:spacing w:val="-6"/>
        </w:rPr>
        <w:t xml:space="preserve"> </w:t>
      </w:r>
      <w:r>
        <w:rPr>
          <w:color w:val="231F20"/>
        </w:rPr>
        <w:t>and</w:t>
      </w:r>
      <w:r>
        <w:rPr>
          <w:color w:val="231F20"/>
          <w:spacing w:val="-6"/>
        </w:rPr>
        <w:t xml:space="preserve"> </w:t>
      </w:r>
      <w:r>
        <w:rPr>
          <w:color w:val="231F20"/>
        </w:rPr>
        <w:t>sport</w:t>
      </w:r>
      <w:r>
        <w:rPr>
          <w:color w:val="231F20"/>
          <w:spacing w:val="-6"/>
        </w:rPr>
        <w:t xml:space="preserve"> </w:t>
      </w:r>
      <w:r>
        <w:rPr>
          <w:color w:val="231F20"/>
        </w:rPr>
        <w:t>premium</w:t>
      </w:r>
      <w:r>
        <w:rPr>
          <w:color w:val="231F20"/>
          <w:spacing w:val="-5"/>
        </w:rPr>
        <w:t xml:space="preserve"> to:</w:t>
      </w:r>
    </w:p>
    <w:p w14:paraId="574E9F84" w14:textId="77777777" w:rsidR="0069539B" w:rsidRDefault="0069539B">
      <w:pPr>
        <w:pStyle w:val="BodyText"/>
        <w:spacing w:before="6"/>
        <w:rPr>
          <w:sz w:val="27"/>
        </w:rPr>
      </w:pPr>
    </w:p>
    <w:p w14:paraId="7E4A79B2" w14:textId="77777777" w:rsidR="0069539B" w:rsidRDefault="002F4666">
      <w:pPr>
        <w:pStyle w:val="ListParagraph"/>
        <w:numPr>
          <w:ilvl w:val="0"/>
          <w:numId w:val="1"/>
        </w:numPr>
        <w:tabs>
          <w:tab w:val="left" w:pos="540"/>
        </w:tabs>
        <w:spacing w:line="235" w:lineRule="auto"/>
        <w:ind w:right="1870"/>
        <w:rPr>
          <w:sz w:val="28"/>
        </w:rPr>
      </w:pPr>
      <w:r>
        <w:rPr>
          <w:color w:val="231F20"/>
          <w:sz w:val="28"/>
        </w:rPr>
        <w:t>Build</w:t>
      </w:r>
      <w:r>
        <w:rPr>
          <w:color w:val="231F20"/>
          <w:spacing w:val="-1"/>
          <w:sz w:val="28"/>
        </w:rPr>
        <w:t xml:space="preserve"> </w:t>
      </w:r>
      <w:r>
        <w:rPr>
          <w:color w:val="231F20"/>
          <w:sz w:val="28"/>
        </w:rPr>
        <w:t>capacity</w:t>
      </w:r>
      <w:r>
        <w:rPr>
          <w:color w:val="231F20"/>
          <w:spacing w:val="-1"/>
          <w:sz w:val="28"/>
        </w:rPr>
        <w:t xml:space="preserve"> </w:t>
      </w:r>
      <w:r>
        <w:rPr>
          <w:color w:val="231F20"/>
          <w:sz w:val="28"/>
        </w:rPr>
        <w:t>and</w:t>
      </w:r>
      <w:r>
        <w:rPr>
          <w:color w:val="231F20"/>
          <w:spacing w:val="-1"/>
          <w:sz w:val="28"/>
        </w:rPr>
        <w:t xml:space="preserve"> </w:t>
      </w:r>
      <w:r>
        <w:rPr>
          <w:color w:val="231F20"/>
          <w:sz w:val="28"/>
        </w:rPr>
        <w:t>capability within</w:t>
      </w:r>
      <w:r>
        <w:rPr>
          <w:color w:val="231F20"/>
          <w:spacing w:val="-1"/>
          <w:sz w:val="28"/>
        </w:rPr>
        <w:t xml:space="preserve"> </w:t>
      </w:r>
      <w:r>
        <w:rPr>
          <w:color w:val="231F20"/>
          <w:sz w:val="28"/>
        </w:rPr>
        <w:t>the</w:t>
      </w:r>
      <w:r>
        <w:rPr>
          <w:color w:val="231F20"/>
          <w:spacing w:val="-1"/>
          <w:sz w:val="28"/>
        </w:rPr>
        <w:t xml:space="preserve"> </w:t>
      </w:r>
      <w:r>
        <w:rPr>
          <w:color w:val="231F20"/>
          <w:sz w:val="28"/>
        </w:rPr>
        <w:t>school</w:t>
      </w:r>
      <w:r>
        <w:rPr>
          <w:color w:val="231F20"/>
          <w:spacing w:val="-1"/>
          <w:sz w:val="28"/>
        </w:rPr>
        <w:t xml:space="preserve"> </w:t>
      </w:r>
      <w:r>
        <w:rPr>
          <w:color w:val="231F20"/>
          <w:sz w:val="28"/>
        </w:rPr>
        <w:t>to</w:t>
      </w:r>
      <w:r>
        <w:rPr>
          <w:color w:val="231F20"/>
          <w:spacing w:val="-1"/>
          <w:sz w:val="28"/>
        </w:rPr>
        <w:t xml:space="preserve"> </w:t>
      </w:r>
      <w:r>
        <w:rPr>
          <w:color w:val="231F20"/>
          <w:sz w:val="28"/>
        </w:rPr>
        <w:t>ensure</w:t>
      </w:r>
      <w:r>
        <w:rPr>
          <w:color w:val="231F20"/>
          <w:spacing w:val="-1"/>
          <w:sz w:val="28"/>
        </w:rPr>
        <w:t xml:space="preserve"> </w:t>
      </w:r>
      <w:r>
        <w:rPr>
          <w:color w:val="231F20"/>
          <w:sz w:val="28"/>
        </w:rPr>
        <w:t>that</w:t>
      </w:r>
      <w:r>
        <w:rPr>
          <w:color w:val="231F20"/>
          <w:spacing w:val="-1"/>
          <w:sz w:val="28"/>
        </w:rPr>
        <w:t xml:space="preserve"> </w:t>
      </w:r>
      <w:r>
        <w:rPr>
          <w:color w:val="231F20"/>
          <w:sz w:val="28"/>
        </w:rPr>
        <w:t>improvements</w:t>
      </w:r>
      <w:r>
        <w:rPr>
          <w:color w:val="231F20"/>
          <w:spacing w:val="-1"/>
          <w:sz w:val="28"/>
        </w:rPr>
        <w:t xml:space="preserve"> </w:t>
      </w:r>
      <w:r>
        <w:rPr>
          <w:color w:val="231F20"/>
          <w:sz w:val="28"/>
        </w:rPr>
        <w:t>made</w:t>
      </w:r>
      <w:r>
        <w:rPr>
          <w:color w:val="231F20"/>
          <w:spacing w:val="-1"/>
          <w:sz w:val="28"/>
        </w:rPr>
        <w:t xml:space="preserve"> </w:t>
      </w:r>
      <w:r>
        <w:rPr>
          <w:color w:val="231F20"/>
          <w:sz w:val="28"/>
        </w:rPr>
        <w:t>now</w:t>
      </w:r>
      <w:r>
        <w:rPr>
          <w:color w:val="231F20"/>
          <w:spacing w:val="-1"/>
          <w:sz w:val="28"/>
        </w:rPr>
        <w:t xml:space="preserve"> </w:t>
      </w:r>
      <w:r>
        <w:rPr>
          <w:color w:val="231F20"/>
          <w:sz w:val="28"/>
        </w:rPr>
        <w:t>will</w:t>
      </w:r>
      <w:r>
        <w:rPr>
          <w:color w:val="231F20"/>
          <w:spacing w:val="-1"/>
          <w:sz w:val="28"/>
        </w:rPr>
        <w:t xml:space="preserve"> </w:t>
      </w:r>
      <w:r>
        <w:rPr>
          <w:color w:val="231F20"/>
          <w:sz w:val="28"/>
        </w:rPr>
        <w:t>benefit</w:t>
      </w:r>
      <w:r>
        <w:rPr>
          <w:color w:val="231F20"/>
          <w:spacing w:val="-1"/>
          <w:sz w:val="28"/>
        </w:rPr>
        <w:t xml:space="preserve"> </w:t>
      </w:r>
      <w:r>
        <w:rPr>
          <w:color w:val="231F20"/>
          <w:sz w:val="28"/>
        </w:rPr>
        <w:t>pupils joining the school in future years</w:t>
      </w:r>
    </w:p>
    <w:p w14:paraId="0A2B8D57" w14:textId="77777777" w:rsidR="0069539B" w:rsidRDefault="002F4666">
      <w:pPr>
        <w:pStyle w:val="ListParagraph"/>
        <w:numPr>
          <w:ilvl w:val="0"/>
          <w:numId w:val="1"/>
        </w:numPr>
        <w:tabs>
          <w:tab w:val="left" w:pos="539"/>
        </w:tabs>
        <w:spacing w:line="339" w:lineRule="exact"/>
        <w:ind w:left="539" w:hanging="359"/>
        <w:rPr>
          <w:sz w:val="28"/>
        </w:rPr>
      </w:pPr>
      <w:r>
        <w:rPr>
          <w:color w:val="231F20"/>
          <w:sz w:val="28"/>
        </w:rPr>
        <w:t>Develop</w:t>
      </w:r>
      <w:r>
        <w:rPr>
          <w:color w:val="231F20"/>
          <w:spacing w:val="-8"/>
          <w:sz w:val="28"/>
        </w:rPr>
        <w:t xml:space="preserve"> </w:t>
      </w:r>
      <w:r>
        <w:rPr>
          <w:color w:val="231F20"/>
          <w:sz w:val="28"/>
        </w:rPr>
        <w:t>or</w:t>
      </w:r>
      <w:r>
        <w:rPr>
          <w:color w:val="231F20"/>
          <w:spacing w:val="-7"/>
          <w:sz w:val="28"/>
        </w:rPr>
        <w:t xml:space="preserve"> </w:t>
      </w:r>
      <w:r>
        <w:rPr>
          <w:color w:val="231F20"/>
          <w:sz w:val="28"/>
        </w:rPr>
        <w:t>add</w:t>
      </w:r>
      <w:r>
        <w:rPr>
          <w:color w:val="231F20"/>
          <w:spacing w:val="-7"/>
          <w:sz w:val="28"/>
        </w:rPr>
        <w:t xml:space="preserve"> </w:t>
      </w:r>
      <w:r>
        <w:rPr>
          <w:color w:val="231F20"/>
          <w:sz w:val="28"/>
        </w:rPr>
        <w:t>to</w:t>
      </w:r>
      <w:r>
        <w:rPr>
          <w:color w:val="231F20"/>
          <w:spacing w:val="-8"/>
          <w:sz w:val="28"/>
        </w:rPr>
        <w:t xml:space="preserve"> </w:t>
      </w:r>
      <w:r>
        <w:rPr>
          <w:color w:val="231F20"/>
          <w:sz w:val="28"/>
        </w:rPr>
        <w:t>the</w:t>
      </w:r>
      <w:r>
        <w:rPr>
          <w:color w:val="231F20"/>
          <w:spacing w:val="-6"/>
          <w:sz w:val="28"/>
        </w:rPr>
        <w:t xml:space="preserve"> </w:t>
      </w:r>
      <w:r>
        <w:rPr>
          <w:color w:val="231F20"/>
          <w:sz w:val="28"/>
        </w:rPr>
        <w:t>PESSPA</w:t>
      </w:r>
      <w:r>
        <w:rPr>
          <w:color w:val="231F20"/>
          <w:spacing w:val="-7"/>
          <w:sz w:val="28"/>
        </w:rPr>
        <w:t xml:space="preserve"> </w:t>
      </w:r>
      <w:r>
        <w:rPr>
          <w:color w:val="231F20"/>
          <w:sz w:val="28"/>
        </w:rPr>
        <w:t>activities</w:t>
      </w:r>
      <w:r>
        <w:rPr>
          <w:color w:val="231F20"/>
          <w:spacing w:val="-7"/>
          <w:sz w:val="28"/>
        </w:rPr>
        <w:t xml:space="preserve"> </w:t>
      </w:r>
      <w:r>
        <w:rPr>
          <w:color w:val="231F20"/>
          <w:sz w:val="28"/>
        </w:rPr>
        <w:t>that</w:t>
      </w:r>
      <w:r>
        <w:rPr>
          <w:color w:val="231F20"/>
          <w:spacing w:val="-7"/>
          <w:sz w:val="28"/>
        </w:rPr>
        <w:t xml:space="preserve"> </w:t>
      </w:r>
      <w:r>
        <w:rPr>
          <w:color w:val="231F20"/>
          <w:sz w:val="28"/>
        </w:rPr>
        <w:t>your</w:t>
      </w:r>
      <w:r>
        <w:rPr>
          <w:color w:val="231F20"/>
          <w:spacing w:val="-6"/>
          <w:sz w:val="28"/>
        </w:rPr>
        <w:t xml:space="preserve"> </w:t>
      </w:r>
      <w:r>
        <w:rPr>
          <w:color w:val="231F20"/>
          <w:sz w:val="28"/>
        </w:rPr>
        <w:t>school</w:t>
      </w:r>
      <w:r>
        <w:rPr>
          <w:color w:val="231F20"/>
          <w:spacing w:val="-8"/>
          <w:sz w:val="28"/>
        </w:rPr>
        <w:t xml:space="preserve"> </w:t>
      </w:r>
      <w:r>
        <w:rPr>
          <w:color w:val="231F20"/>
          <w:sz w:val="28"/>
        </w:rPr>
        <w:t>already</w:t>
      </w:r>
      <w:r>
        <w:rPr>
          <w:color w:val="231F20"/>
          <w:spacing w:val="-7"/>
          <w:sz w:val="28"/>
        </w:rPr>
        <w:t xml:space="preserve"> </w:t>
      </w:r>
      <w:r>
        <w:rPr>
          <w:color w:val="231F20"/>
          <w:spacing w:val="-2"/>
          <w:sz w:val="28"/>
        </w:rPr>
        <w:t>offers.</w:t>
      </w:r>
    </w:p>
    <w:p w14:paraId="43D9F6D5" w14:textId="77777777" w:rsidR="0069539B" w:rsidRDefault="0069539B">
      <w:pPr>
        <w:pStyle w:val="BodyText"/>
        <w:spacing w:before="6"/>
        <w:rPr>
          <w:sz w:val="27"/>
        </w:rPr>
      </w:pPr>
    </w:p>
    <w:p w14:paraId="1BDF1403" w14:textId="77777777" w:rsidR="0069539B" w:rsidRDefault="002F4666">
      <w:pPr>
        <w:spacing w:line="235" w:lineRule="auto"/>
        <w:ind w:left="180" w:right="855"/>
        <w:rPr>
          <w:b/>
          <w:sz w:val="28"/>
        </w:rPr>
      </w:pPr>
      <w:r>
        <w:rPr>
          <w:b/>
          <w:color w:val="231F20"/>
          <w:sz w:val="28"/>
        </w:rPr>
        <w:t>The</w:t>
      </w:r>
      <w:r>
        <w:rPr>
          <w:b/>
          <w:color w:val="231F20"/>
          <w:spacing w:val="-15"/>
          <w:sz w:val="28"/>
        </w:rPr>
        <w:t xml:space="preserve"> </w:t>
      </w:r>
      <w:r>
        <w:rPr>
          <w:b/>
          <w:color w:val="231F20"/>
          <w:sz w:val="28"/>
        </w:rPr>
        <w:t>Primary</w:t>
      </w:r>
      <w:r>
        <w:rPr>
          <w:b/>
          <w:color w:val="231F20"/>
          <w:spacing w:val="-15"/>
          <w:sz w:val="28"/>
        </w:rPr>
        <w:t xml:space="preserve"> </w:t>
      </w:r>
      <w:r>
        <w:rPr>
          <w:b/>
          <w:color w:val="231F20"/>
          <w:sz w:val="28"/>
        </w:rPr>
        <w:t>PE</w:t>
      </w:r>
      <w:r>
        <w:rPr>
          <w:b/>
          <w:color w:val="231F20"/>
          <w:spacing w:val="-15"/>
          <w:sz w:val="28"/>
        </w:rPr>
        <w:t xml:space="preserve"> </w:t>
      </w:r>
      <w:r>
        <w:rPr>
          <w:b/>
          <w:color w:val="231F20"/>
          <w:sz w:val="28"/>
        </w:rPr>
        <w:t>and</w:t>
      </w:r>
      <w:r>
        <w:rPr>
          <w:b/>
          <w:color w:val="231F20"/>
          <w:spacing w:val="-15"/>
          <w:sz w:val="28"/>
        </w:rPr>
        <w:t xml:space="preserve"> </w:t>
      </w:r>
      <w:r>
        <w:rPr>
          <w:b/>
          <w:color w:val="231F20"/>
          <w:sz w:val="28"/>
        </w:rPr>
        <w:t>sport</w:t>
      </w:r>
      <w:r>
        <w:rPr>
          <w:b/>
          <w:color w:val="231F20"/>
          <w:spacing w:val="-15"/>
          <w:sz w:val="28"/>
        </w:rPr>
        <w:t xml:space="preserve"> </w:t>
      </w:r>
      <w:r>
        <w:rPr>
          <w:b/>
          <w:color w:val="231F20"/>
          <w:sz w:val="28"/>
        </w:rPr>
        <w:t>premium</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not</w:t>
      </w:r>
      <w:r>
        <w:rPr>
          <w:b/>
          <w:color w:val="231F20"/>
          <w:spacing w:val="-15"/>
          <w:sz w:val="28"/>
        </w:rPr>
        <w:t xml:space="preserve"> </w:t>
      </w:r>
      <w:r>
        <w:rPr>
          <w:b/>
          <w:color w:val="231F20"/>
          <w:sz w:val="28"/>
        </w:rPr>
        <w:t>be</w:t>
      </w:r>
      <w:r>
        <w:rPr>
          <w:b/>
          <w:color w:val="231F20"/>
          <w:spacing w:val="-15"/>
          <w:sz w:val="28"/>
        </w:rPr>
        <w:t xml:space="preserve"> </w:t>
      </w:r>
      <w:r>
        <w:rPr>
          <w:b/>
          <w:color w:val="231F20"/>
          <w:sz w:val="28"/>
        </w:rPr>
        <w:t>used</w:t>
      </w:r>
      <w:r>
        <w:rPr>
          <w:b/>
          <w:color w:val="231F20"/>
          <w:spacing w:val="-15"/>
          <w:sz w:val="28"/>
        </w:rPr>
        <w:t xml:space="preserve"> </w:t>
      </w:r>
      <w:r>
        <w:rPr>
          <w:b/>
          <w:color w:val="231F20"/>
          <w:sz w:val="28"/>
        </w:rPr>
        <w:t>to</w:t>
      </w:r>
      <w:r>
        <w:rPr>
          <w:b/>
          <w:color w:val="231F20"/>
          <w:spacing w:val="-15"/>
          <w:sz w:val="28"/>
        </w:rPr>
        <w:t xml:space="preserve"> </w:t>
      </w:r>
      <w:r>
        <w:rPr>
          <w:b/>
          <w:color w:val="231F20"/>
          <w:sz w:val="28"/>
        </w:rPr>
        <w:t>fund</w:t>
      </w:r>
      <w:r>
        <w:rPr>
          <w:b/>
          <w:color w:val="231F20"/>
          <w:spacing w:val="-15"/>
          <w:sz w:val="28"/>
        </w:rPr>
        <w:t xml:space="preserve"> </w:t>
      </w:r>
      <w:r>
        <w:rPr>
          <w:b/>
          <w:color w:val="231F20"/>
          <w:sz w:val="28"/>
        </w:rPr>
        <w:t>capital</w:t>
      </w:r>
      <w:r>
        <w:rPr>
          <w:b/>
          <w:color w:val="231F20"/>
          <w:spacing w:val="-15"/>
          <w:sz w:val="28"/>
        </w:rPr>
        <w:t xml:space="preserve"> </w:t>
      </w:r>
      <w:r>
        <w:rPr>
          <w:b/>
          <w:color w:val="231F20"/>
          <w:sz w:val="28"/>
        </w:rPr>
        <w:t>spend</w:t>
      </w:r>
      <w:r>
        <w:rPr>
          <w:b/>
          <w:color w:val="231F20"/>
          <w:spacing w:val="-15"/>
          <w:sz w:val="28"/>
        </w:rPr>
        <w:t xml:space="preserve"> </w:t>
      </w:r>
      <w:r>
        <w:rPr>
          <w:b/>
          <w:color w:val="231F20"/>
          <w:sz w:val="28"/>
        </w:rPr>
        <w:t>projects;</w:t>
      </w:r>
      <w:r>
        <w:rPr>
          <w:b/>
          <w:color w:val="231F20"/>
          <w:spacing w:val="-15"/>
          <w:sz w:val="28"/>
        </w:rPr>
        <w:t xml:space="preserve"> </w:t>
      </w:r>
      <w:r>
        <w:rPr>
          <w:b/>
          <w:color w:val="231F20"/>
          <w:sz w:val="28"/>
        </w:rPr>
        <w:t>the</w:t>
      </w:r>
      <w:r>
        <w:rPr>
          <w:b/>
          <w:color w:val="231F20"/>
          <w:spacing w:val="-15"/>
          <w:sz w:val="28"/>
        </w:rPr>
        <w:t xml:space="preserve"> </w:t>
      </w:r>
      <w:r>
        <w:rPr>
          <w:b/>
          <w:color w:val="231F20"/>
          <w:sz w:val="28"/>
        </w:rPr>
        <w:t>school’s</w:t>
      </w:r>
      <w:r>
        <w:rPr>
          <w:b/>
          <w:color w:val="231F20"/>
          <w:spacing w:val="-15"/>
          <w:sz w:val="28"/>
        </w:rPr>
        <w:t xml:space="preserve"> </w:t>
      </w:r>
      <w:r>
        <w:rPr>
          <w:b/>
          <w:color w:val="231F20"/>
          <w:sz w:val="28"/>
        </w:rPr>
        <w:t>core</w:t>
      </w:r>
      <w:r>
        <w:rPr>
          <w:b/>
          <w:color w:val="231F20"/>
          <w:spacing w:val="-15"/>
          <w:sz w:val="28"/>
        </w:rPr>
        <w:t xml:space="preserve"> </w:t>
      </w:r>
      <w:r>
        <w:rPr>
          <w:b/>
          <w:color w:val="231F20"/>
          <w:sz w:val="28"/>
        </w:rPr>
        <w:t>budget</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 xml:space="preserve">fund these. Further detail on capital expenditure can be found in the updated </w:t>
      </w:r>
      <w:hyperlink r:id="rId12">
        <w:r>
          <w:rPr>
            <w:b/>
            <w:color w:val="205E9E"/>
            <w:sz w:val="28"/>
            <w:u w:val="single" w:color="205E9E"/>
          </w:rPr>
          <w:t>Primary PE and sport premium guidance</w:t>
        </w:r>
      </w:hyperlink>
      <w:r>
        <w:rPr>
          <w:b/>
          <w:color w:val="231F20"/>
          <w:sz w:val="28"/>
        </w:rPr>
        <w:t>.</w:t>
      </w:r>
    </w:p>
    <w:p w14:paraId="580F6745" w14:textId="77777777" w:rsidR="0069539B" w:rsidRDefault="0069539B">
      <w:pPr>
        <w:pStyle w:val="BodyText"/>
        <w:spacing w:before="3"/>
        <w:rPr>
          <w:b/>
          <w:sz w:val="27"/>
        </w:rPr>
      </w:pPr>
    </w:p>
    <w:p w14:paraId="61F99409" w14:textId="77777777" w:rsidR="0069539B" w:rsidRDefault="002F4666">
      <w:pPr>
        <w:pStyle w:val="BodyText"/>
        <w:spacing w:before="1"/>
        <w:ind w:left="180"/>
      </w:pPr>
      <w:r>
        <w:rPr>
          <w:color w:val="231F20"/>
        </w:rPr>
        <w:t>The</w:t>
      </w:r>
      <w:r>
        <w:rPr>
          <w:color w:val="231F20"/>
          <w:spacing w:val="31"/>
        </w:rPr>
        <w:t xml:space="preserve"> </w:t>
      </w:r>
      <w:r>
        <w:rPr>
          <w:color w:val="231F20"/>
        </w:rPr>
        <w:t>Primary</w:t>
      </w:r>
      <w:r>
        <w:rPr>
          <w:color w:val="231F20"/>
          <w:spacing w:val="31"/>
        </w:rPr>
        <w:t xml:space="preserve"> </w:t>
      </w:r>
      <w:r>
        <w:rPr>
          <w:color w:val="231F20"/>
        </w:rPr>
        <w:t>PE</w:t>
      </w:r>
      <w:r>
        <w:rPr>
          <w:color w:val="231F20"/>
          <w:spacing w:val="31"/>
        </w:rPr>
        <w:t xml:space="preserve"> </w:t>
      </w:r>
      <w:r>
        <w:rPr>
          <w:color w:val="231F20"/>
        </w:rPr>
        <w:t>and</w:t>
      </w:r>
      <w:r>
        <w:rPr>
          <w:color w:val="231F20"/>
          <w:spacing w:val="32"/>
        </w:rPr>
        <w:t xml:space="preserve"> </w:t>
      </w:r>
      <w:r>
        <w:rPr>
          <w:color w:val="231F20"/>
        </w:rPr>
        <w:t>sport</w:t>
      </w:r>
      <w:r>
        <w:rPr>
          <w:color w:val="231F20"/>
          <w:spacing w:val="31"/>
        </w:rPr>
        <w:t xml:space="preserve"> </w:t>
      </w:r>
      <w:r>
        <w:rPr>
          <w:color w:val="231F20"/>
        </w:rPr>
        <w:t>premium</w:t>
      </w:r>
      <w:r>
        <w:rPr>
          <w:color w:val="231F20"/>
          <w:spacing w:val="31"/>
        </w:rPr>
        <w:t xml:space="preserve"> </w:t>
      </w:r>
      <w:r>
        <w:rPr>
          <w:color w:val="231F20"/>
        </w:rPr>
        <w:t>guidance,</w:t>
      </w:r>
      <w:r>
        <w:rPr>
          <w:color w:val="231F20"/>
          <w:spacing w:val="32"/>
        </w:rPr>
        <w:t xml:space="preserve"> </w:t>
      </w:r>
      <w:r>
        <w:rPr>
          <w:color w:val="231F20"/>
        </w:rPr>
        <w:t>outlines</w:t>
      </w:r>
      <w:r>
        <w:rPr>
          <w:color w:val="231F20"/>
          <w:spacing w:val="31"/>
        </w:rPr>
        <w:t xml:space="preserve"> </w:t>
      </w:r>
      <w:r>
        <w:rPr>
          <w:color w:val="231F20"/>
        </w:rPr>
        <w:t>5</w:t>
      </w:r>
      <w:r>
        <w:rPr>
          <w:color w:val="231F20"/>
          <w:spacing w:val="31"/>
        </w:rPr>
        <w:t xml:space="preserve"> </w:t>
      </w:r>
      <w:r>
        <w:rPr>
          <w:color w:val="231F20"/>
        </w:rPr>
        <w:t>key</w:t>
      </w:r>
      <w:r>
        <w:rPr>
          <w:color w:val="231F20"/>
          <w:spacing w:val="32"/>
        </w:rPr>
        <w:t xml:space="preserve"> </w:t>
      </w:r>
      <w:r>
        <w:rPr>
          <w:color w:val="231F20"/>
        </w:rPr>
        <w:t>priorities</w:t>
      </w:r>
      <w:r>
        <w:rPr>
          <w:color w:val="231F20"/>
          <w:spacing w:val="31"/>
        </w:rPr>
        <w:t xml:space="preserve"> </w:t>
      </w:r>
      <w:r>
        <w:rPr>
          <w:color w:val="231F20"/>
        </w:rPr>
        <w:t>that</w:t>
      </w:r>
      <w:r>
        <w:rPr>
          <w:color w:val="231F20"/>
          <w:spacing w:val="31"/>
        </w:rPr>
        <w:t xml:space="preserve"> </w:t>
      </w:r>
      <w:r>
        <w:rPr>
          <w:color w:val="231F20"/>
        </w:rPr>
        <w:t>funding</w:t>
      </w:r>
      <w:r>
        <w:rPr>
          <w:color w:val="231F20"/>
          <w:spacing w:val="31"/>
        </w:rPr>
        <w:t xml:space="preserve"> </w:t>
      </w:r>
      <w:r>
        <w:rPr>
          <w:color w:val="231F20"/>
        </w:rPr>
        <w:t>should</w:t>
      </w:r>
      <w:r>
        <w:rPr>
          <w:color w:val="231F20"/>
          <w:spacing w:val="32"/>
        </w:rPr>
        <w:t xml:space="preserve"> </w:t>
      </w:r>
      <w:r>
        <w:rPr>
          <w:color w:val="231F20"/>
        </w:rPr>
        <w:t>be</w:t>
      </w:r>
      <w:r>
        <w:rPr>
          <w:color w:val="231F20"/>
          <w:spacing w:val="31"/>
        </w:rPr>
        <w:t xml:space="preserve"> </w:t>
      </w:r>
      <w:r>
        <w:rPr>
          <w:color w:val="231F20"/>
        </w:rPr>
        <w:t>used</w:t>
      </w:r>
      <w:r>
        <w:rPr>
          <w:color w:val="231F20"/>
          <w:spacing w:val="31"/>
        </w:rPr>
        <w:t xml:space="preserve"> </w:t>
      </w:r>
      <w:r>
        <w:rPr>
          <w:color w:val="231F20"/>
        </w:rPr>
        <w:t>towards.</w:t>
      </w:r>
      <w:r>
        <w:rPr>
          <w:color w:val="231F20"/>
          <w:spacing w:val="32"/>
        </w:rPr>
        <w:t xml:space="preserve"> </w:t>
      </w:r>
      <w:r>
        <w:rPr>
          <w:color w:val="231F20"/>
        </w:rPr>
        <w:t>It</w:t>
      </w:r>
      <w:r>
        <w:rPr>
          <w:color w:val="231F20"/>
          <w:spacing w:val="31"/>
        </w:rPr>
        <w:t xml:space="preserve"> </w:t>
      </w:r>
      <w:r>
        <w:rPr>
          <w:color w:val="231F20"/>
        </w:rPr>
        <w:t>is</w:t>
      </w:r>
      <w:r>
        <w:rPr>
          <w:color w:val="231F20"/>
          <w:spacing w:val="31"/>
        </w:rPr>
        <w:t xml:space="preserve"> </w:t>
      </w:r>
      <w:r>
        <w:rPr>
          <w:color w:val="231F20"/>
          <w:spacing w:val="-5"/>
        </w:rPr>
        <w:t>not</w:t>
      </w:r>
    </w:p>
    <w:p w14:paraId="3EB11288" w14:textId="77777777" w:rsidR="0069539B" w:rsidRDefault="0069539B">
      <w:pPr>
        <w:sectPr w:rsidR="0069539B">
          <w:footerReference w:type="default" r:id="rId13"/>
          <w:pgSz w:w="16840" w:h="11910" w:orient="landscape"/>
          <w:pgMar w:top="640" w:right="580" w:bottom="700" w:left="540" w:header="0" w:footer="518" w:gutter="0"/>
          <w:cols w:space="720"/>
        </w:sectPr>
      </w:pPr>
    </w:p>
    <w:p w14:paraId="2A20CF83" w14:textId="77777777" w:rsidR="0069539B" w:rsidRDefault="002F4666">
      <w:pPr>
        <w:pStyle w:val="BodyText"/>
        <w:spacing w:before="18"/>
        <w:ind w:left="180"/>
        <w:jc w:val="both"/>
      </w:pPr>
      <w:r>
        <w:rPr>
          <w:color w:val="231F20"/>
        </w:rPr>
        <w:lastRenderedPageBreak/>
        <w:t>necessary</w:t>
      </w:r>
      <w:r>
        <w:rPr>
          <w:color w:val="231F20"/>
          <w:spacing w:val="-4"/>
        </w:rPr>
        <w:t xml:space="preserve"> </w:t>
      </w:r>
      <w:r>
        <w:rPr>
          <w:color w:val="231F20"/>
        </w:rPr>
        <w:t>that</w:t>
      </w:r>
      <w:r>
        <w:rPr>
          <w:color w:val="231F20"/>
          <w:spacing w:val="-4"/>
        </w:rPr>
        <w:t xml:space="preserve"> </w:t>
      </w:r>
      <w:r>
        <w:rPr>
          <w:color w:val="231F20"/>
        </w:rPr>
        <w:t>spending</w:t>
      </w:r>
      <w:r>
        <w:rPr>
          <w:color w:val="231F20"/>
          <w:spacing w:val="-3"/>
        </w:rPr>
        <w:t xml:space="preserve"> </w:t>
      </w:r>
      <w:r>
        <w:rPr>
          <w:color w:val="231F20"/>
        </w:rPr>
        <w:t>has</w:t>
      </w:r>
      <w:r>
        <w:rPr>
          <w:color w:val="231F20"/>
          <w:spacing w:val="-5"/>
        </w:rPr>
        <w:t xml:space="preserve"> </w:t>
      </w:r>
      <w:r>
        <w:rPr>
          <w:color w:val="231F20"/>
        </w:rPr>
        <w:t>to</w:t>
      </w:r>
      <w:r>
        <w:rPr>
          <w:color w:val="231F20"/>
          <w:spacing w:val="-4"/>
        </w:rPr>
        <w:t xml:space="preserve"> </w:t>
      </w:r>
      <w:r>
        <w:rPr>
          <w:color w:val="231F20"/>
        </w:rPr>
        <w:t>meet</w:t>
      </w:r>
      <w:r>
        <w:rPr>
          <w:color w:val="231F20"/>
          <w:spacing w:val="-4"/>
        </w:rPr>
        <w:t xml:space="preserve"> </w:t>
      </w:r>
      <w:r>
        <w:rPr>
          <w:color w:val="231F20"/>
        </w:rPr>
        <w:t>all</w:t>
      </w:r>
      <w:r>
        <w:rPr>
          <w:color w:val="231F20"/>
          <w:spacing w:val="-5"/>
        </w:rPr>
        <w:t xml:space="preserve"> </w:t>
      </w:r>
      <w:r>
        <w:rPr>
          <w:color w:val="231F20"/>
        </w:rPr>
        <w:t>the</w:t>
      </w:r>
      <w:r>
        <w:rPr>
          <w:color w:val="231F20"/>
          <w:spacing w:val="-3"/>
        </w:rPr>
        <w:t xml:space="preserve"> </w:t>
      </w:r>
      <w:r>
        <w:rPr>
          <w:color w:val="231F20"/>
        </w:rPr>
        <w:t>key</w:t>
      </w:r>
      <w:r>
        <w:rPr>
          <w:color w:val="231F20"/>
          <w:spacing w:val="-4"/>
        </w:rPr>
        <w:t xml:space="preserve"> </w:t>
      </w:r>
      <w:r>
        <w:rPr>
          <w:color w:val="231F20"/>
        </w:rPr>
        <w:t>priorities,</w:t>
      </w:r>
      <w:r>
        <w:rPr>
          <w:color w:val="231F20"/>
          <w:spacing w:val="-4"/>
        </w:rPr>
        <w:t xml:space="preserve"> </w:t>
      </w:r>
      <w:r>
        <w:rPr>
          <w:color w:val="231F20"/>
        </w:rPr>
        <w:t>you</w:t>
      </w:r>
      <w:r>
        <w:rPr>
          <w:color w:val="231F20"/>
          <w:spacing w:val="-4"/>
        </w:rPr>
        <w:t xml:space="preserve"> </w:t>
      </w:r>
      <w:r>
        <w:rPr>
          <w:color w:val="231F20"/>
        </w:rPr>
        <w:t>should</w:t>
      </w:r>
      <w:r>
        <w:rPr>
          <w:color w:val="231F20"/>
          <w:spacing w:val="-5"/>
        </w:rPr>
        <w:t xml:space="preserve"> </w:t>
      </w:r>
      <w:r>
        <w:rPr>
          <w:color w:val="231F20"/>
        </w:rPr>
        <w:t>select</w:t>
      </w:r>
      <w:r>
        <w:rPr>
          <w:color w:val="231F20"/>
          <w:spacing w:val="-3"/>
        </w:rPr>
        <w:t xml:space="preserve"> </w:t>
      </w:r>
      <w:r>
        <w:rPr>
          <w:color w:val="231F20"/>
        </w:rPr>
        <w:t>the</w:t>
      </w:r>
      <w:r>
        <w:rPr>
          <w:color w:val="231F20"/>
          <w:spacing w:val="-4"/>
        </w:rPr>
        <w:t xml:space="preserve"> </w:t>
      </w:r>
      <w:r>
        <w:rPr>
          <w:color w:val="231F20"/>
        </w:rPr>
        <w:t>priorities</w:t>
      </w:r>
      <w:r>
        <w:rPr>
          <w:color w:val="231F20"/>
          <w:spacing w:val="-4"/>
        </w:rPr>
        <w:t xml:space="preserve"> </w:t>
      </w:r>
      <w:r>
        <w:rPr>
          <w:color w:val="231F20"/>
        </w:rPr>
        <w:t>that</w:t>
      </w:r>
      <w:r>
        <w:rPr>
          <w:color w:val="231F20"/>
          <w:spacing w:val="-4"/>
        </w:rPr>
        <w:t xml:space="preserve"> </w:t>
      </w:r>
      <w:r>
        <w:rPr>
          <w:color w:val="231F20"/>
        </w:rPr>
        <w:t>you</w:t>
      </w:r>
      <w:r>
        <w:rPr>
          <w:color w:val="231F20"/>
          <w:spacing w:val="-5"/>
        </w:rPr>
        <w:t xml:space="preserve"> </w:t>
      </w:r>
      <w:r>
        <w:rPr>
          <w:color w:val="231F20"/>
        </w:rPr>
        <w:t>aim</w:t>
      </w:r>
      <w:r>
        <w:rPr>
          <w:color w:val="231F20"/>
          <w:spacing w:val="-3"/>
        </w:rPr>
        <w:t xml:space="preserve"> </w:t>
      </w:r>
      <w:r>
        <w:rPr>
          <w:color w:val="231F20"/>
        </w:rPr>
        <w:t>to</w:t>
      </w:r>
      <w:r>
        <w:rPr>
          <w:color w:val="231F20"/>
          <w:spacing w:val="-5"/>
        </w:rPr>
        <w:t xml:space="preserve"> </w:t>
      </w:r>
      <w:r>
        <w:rPr>
          <w:color w:val="231F20"/>
        </w:rPr>
        <w:t>use</w:t>
      </w:r>
      <w:r>
        <w:rPr>
          <w:color w:val="231F20"/>
          <w:spacing w:val="-3"/>
        </w:rPr>
        <w:t xml:space="preserve"> </w:t>
      </w:r>
      <w:r>
        <w:rPr>
          <w:color w:val="231F20"/>
        </w:rPr>
        <w:t>any</w:t>
      </w:r>
      <w:r>
        <w:rPr>
          <w:color w:val="231F20"/>
          <w:spacing w:val="-4"/>
        </w:rPr>
        <w:t xml:space="preserve"> </w:t>
      </w:r>
      <w:r>
        <w:rPr>
          <w:color w:val="231F20"/>
        </w:rPr>
        <w:t>funding</w:t>
      </w:r>
      <w:r>
        <w:rPr>
          <w:color w:val="231F20"/>
          <w:spacing w:val="-4"/>
        </w:rPr>
        <w:t xml:space="preserve"> </w:t>
      </w:r>
      <w:r>
        <w:rPr>
          <w:color w:val="231F20"/>
          <w:spacing w:val="-2"/>
        </w:rPr>
        <w:t>towards.</w:t>
      </w:r>
    </w:p>
    <w:p w14:paraId="47C5A1D7" w14:textId="77777777" w:rsidR="0069539B" w:rsidRDefault="0069539B">
      <w:pPr>
        <w:pStyle w:val="BodyText"/>
        <w:spacing w:before="5"/>
        <w:rPr>
          <w:sz w:val="27"/>
        </w:rPr>
      </w:pPr>
    </w:p>
    <w:p w14:paraId="03DE995D" w14:textId="77777777" w:rsidR="0069539B" w:rsidRDefault="002F4666">
      <w:pPr>
        <w:pStyle w:val="BodyText"/>
        <w:spacing w:before="1" w:line="235" w:lineRule="auto"/>
        <w:ind w:left="180" w:right="134"/>
        <w:jc w:val="both"/>
        <w:rPr>
          <w:b/>
        </w:rPr>
      </w:pPr>
      <w:r>
        <w:rPr>
          <w:color w:val="231F20"/>
        </w:rPr>
        <w:t xml:space="preserve">Although completing this template is not a requirement for schools, schools are required to publish details of how they spend this funding. Schools must also outline what the impact this funding has had on pupils’ PE and sport participation and attainment and how any spending will be sustainable in the future. </w:t>
      </w:r>
      <w:r>
        <w:rPr>
          <w:b/>
          <w:color w:val="231F20"/>
        </w:rPr>
        <w:t>All funding must be spent by 31st July 2024.</w:t>
      </w:r>
    </w:p>
    <w:p w14:paraId="0DAE399D" w14:textId="77777777" w:rsidR="0069539B" w:rsidRDefault="0069539B">
      <w:pPr>
        <w:pStyle w:val="BodyText"/>
        <w:spacing w:before="9"/>
        <w:rPr>
          <w:b/>
          <w:sz w:val="27"/>
        </w:rPr>
      </w:pPr>
    </w:p>
    <w:p w14:paraId="6FE4F1AE" w14:textId="77777777" w:rsidR="0069539B" w:rsidRDefault="002F4666">
      <w:pPr>
        <w:pStyle w:val="BodyText"/>
        <w:spacing w:line="235" w:lineRule="auto"/>
        <w:ind w:left="180" w:right="135"/>
        <w:jc w:val="both"/>
      </w:pPr>
      <w:r>
        <w:rPr>
          <w:color w:val="231F20"/>
        </w:rPr>
        <w:t>The Department for Education has worked closely with the Association for Physical Education (afPE) and the Youth Sport Trust (YST) to develop this template and encourages schools to use it. This template is an effective way of meeting the reporting requirements of the Primary PE and sport premium.</w:t>
      </w:r>
    </w:p>
    <w:p w14:paraId="3D18A283" w14:textId="77777777" w:rsidR="0069539B" w:rsidRDefault="002F4666">
      <w:pPr>
        <w:pStyle w:val="BodyText"/>
        <w:spacing w:before="9"/>
        <w:rPr>
          <w:sz w:val="12"/>
        </w:rPr>
      </w:pPr>
      <w:r>
        <w:rPr>
          <w:noProof/>
        </w:rPr>
        <mc:AlternateContent>
          <mc:Choice Requires="wps">
            <w:drawing>
              <wp:anchor distT="0" distB="0" distL="0" distR="0" simplePos="0" relativeHeight="487589888" behindDoc="1" locked="0" layoutInCell="1" allowOverlap="1" wp14:anchorId="5FBD8AD1" wp14:editId="0583606D">
                <wp:simplePos x="0" y="0"/>
                <wp:positionH relativeFrom="page">
                  <wp:posOffset>417601</wp:posOffset>
                </wp:positionH>
                <wp:positionV relativeFrom="paragraph">
                  <wp:posOffset>114324</wp:posOffset>
                </wp:positionV>
                <wp:extent cx="9811385" cy="346075"/>
                <wp:effectExtent l="0" t="0" r="0" b="0"/>
                <wp:wrapTopAndBottom/>
                <wp:docPr id="31" name="Text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634A94B" w14:textId="77777777" w:rsidR="0069539B" w:rsidRDefault="002F4666">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(2022/2023)</w:t>
                            </w:r>
                          </w:p>
                        </w:txbxContent>
                      </wps:txbx>
                      <wps:bodyPr wrap="square" lIns="0" tIns="0" rIns="0" bIns="0" rtlCol="0">
                        <a:noAutofit/>
                      </wps:bodyPr>
                    </wps:wsp>
                  </a:graphicData>
                </a:graphic>
              </wp:anchor>
            </w:drawing>
          </mc:Choice>
          <mc:Fallback>
            <w:pict>
              <v:shape w14:anchorId="5FBD8AD1" id="Textbox 31" o:spid="_x0000_s1027" type="#_x0000_t202" style="position:absolute;margin-left:32.9pt;margin-top:9pt;width:772.55pt;height:27.25pt;z-index:-157265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" fillcolor="#ed2124" stroked="f">
                <v:textbox inset="0,0,0,0">
                  <w:txbxContent>
                    <w:p w14:paraId="2634A94B" w14:textId="77777777" w:rsidR="0069539B" w:rsidRDefault="002F4666">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(2022/2023)</w:t>
                      </w:r>
                    </w:p>
                  </w:txbxContent>
                </v:textbox>
                <w10:wrap type="topAndBottom" anchorx="page"/>
              </v:shape>
            </w:pict>
          </mc:Fallback>
        </mc:AlternateContent>
      </w:r>
    </w:p>
    <w:p w14:paraId="751F50A1" w14:textId="77777777" w:rsidR="0069539B" w:rsidRDefault="0069539B">
      <w:pPr>
        <w:pStyle w:val="BodyText"/>
        <w:rPr>
          <w:sz w:val="6"/>
        </w:rPr>
      </w:pPr>
    </w:p>
    <w:p w14:paraId="4D6536E9" w14:textId="77777777" w:rsidR="0069539B" w:rsidRDefault="002F4666">
      <w:pPr>
        <w:pStyle w:val="BodyText"/>
        <w:spacing w:before="44"/>
        <w:ind w:left="180"/>
      </w:pPr>
      <w:r>
        <w:rPr>
          <w:color w:val="231F20"/>
        </w:rPr>
        <w:t>We</w:t>
      </w:r>
      <w:r>
        <w:rPr>
          <w:color w:val="231F20"/>
          <w:spacing w:val="-7"/>
        </w:rPr>
        <w:t xml:space="preserve"> </w:t>
      </w:r>
      <w:r>
        <w:rPr>
          <w:color w:val="231F20"/>
        </w:rPr>
        <w:t>recommend</w:t>
      </w:r>
      <w:r>
        <w:rPr>
          <w:color w:val="231F20"/>
          <w:spacing w:val="-7"/>
        </w:rPr>
        <w:t xml:space="preserve"> </w:t>
      </w:r>
      <w:r>
        <w:rPr>
          <w:color w:val="231F20"/>
        </w:rPr>
        <w:t>you</w:t>
      </w:r>
      <w:r>
        <w:rPr>
          <w:color w:val="231F20"/>
          <w:spacing w:val="-7"/>
        </w:rPr>
        <w:t xml:space="preserve"> </w:t>
      </w:r>
      <w:r>
        <w:rPr>
          <w:color w:val="231F20"/>
        </w:rPr>
        <w:t>start</w:t>
      </w:r>
      <w:r>
        <w:rPr>
          <w:color w:val="231F20"/>
          <w:spacing w:val="-6"/>
        </w:rPr>
        <w:t xml:space="preserve"> </w:t>
      </w:r>
      <w:r>
        <w:rPr>
          <w:color w:val="231F20"/>
        </w:rPr>
        <w:t>by</w:t>
      </w:r>
      <w:r>
        <w:rPr>
          <w:color w:val="231F20"/>
          <w:spacing w:val="-6"/>
        </w:rPr>
        <w:t xml:space="preserve"> </w:t>
      </w:r>
      <w:r>
        <w:rPr>
          <w:color w:val="231F20"/>
        </w:rPr>
        <w:t>reflecting</w:t>
      </w:r>
      <w:r>
        <w:rPr>
          <w:color w:val="231F20"/>
          <w:spacing w:val="-6"/>
        </w:rPr>
        <w:t xml:space="preserve"> </w:t>
      </w:r>
      <w:r>
        <w:rPr>
          <w:color w:val="231F20"/>
        </w:rPr>
        <w:t>on</w:t>
      </w:r>
      <w:r>
        <w:rPr>
          <w:color w:val="231F20"/>
          <w:spacing w:val="-7"/>
        </w:rPr>
        <w:t xml:space="preserve"> </w:t>
      </w:r>
      <w:r>
        <w:rPr>
          <w:color w:val="231F20"/>
        </w:rPr>
        <w:t>the</w:t>
      </w:r>
      <w:r>
        <w:rPr>
          <w:color w:val="231F20"/>
          <w:spacing w:val="-6"/>
        </w:rPr>
        <w:t xml:space="preserve"> </w:t>
      </w:r>
      <w:r>
        <w:rPr>
          <w:color w:val="231F20"/>
        </w:rPr>
        <w:t>impact</w:t>
      </w:r>
      <w:r>
        <w:rPr>
          <w:color w:val="231F20"/>
          <w:spacing w:val="-6"/>
        </w:rPr>
        <w:t xml:space="preserve"> </w:t>
      </w:r>
      <w:r>
        <w:rPr>
          <w:color w:val="231F20"/>
        </w:rPr>
        <w:t>of</w:t>
      </w:r>
      <w:r>
        <w:rPr>
          <w:color w:val="231F20"/>
          <w:spacing w:val="-7"/>
        </w:rPr>
        <w:t xml:space="preserve"> </w:t>
      </w:r>
      <w:r>
        <w:rPr>
          <w:color w:val="231F20"/>
        </w:rPr>
        <w:t>current</w:t>
      </w:r>
      <w:r>
        <w:rPr>
          <w:color w:val="231F20"/>
          <w:spacing w:val="-7"/>
        </w:rPr>
        <w:t xml:space="preserve"> </w:t>
      </w:r>
      <w:r>
        <w:rPr>
          <w:color w:val="231F20"/>
        </w:rPr>
        <w:t>provision</w:t>
      </w:r>
      <w:r>
        <w:rPr>
          <w:color w:val="231F20"/>
          <w:spacing w:val="-7"/>
        </w:rPr>
        <w:t xml:space="preserve"> </w:t>
      </w:r>
      <w:r>
        <w:rPr>
          <w:color w:val="231F20"/>
        </w:rPr>
        <w:t>and</w:t>
      </w:r>
      <w:r>
        <w:rPr>
          <w:color w:val="231F20"/>
          <w:spacing w:val="-7"/>
        </w:rPr>
        <w:t xml:space="preserve"> </w:t>
      </w:r>
      <w:r>
        <w:rPr>
          <w:color w:val="231F20"/>
        </w:rPr>
        <w:t>reviewing</w:t>
      </w:r>
      <w:r>
        <w:rPr>
          <w:color w:val="231F20"/>
          <w:spacing w:val="-6"/>
        </w:rPr>
        <w:t xml:space="preserve"> </w:t>
      </w:r>
      <w:r>
        <w:rPr>
          <w:color w:val="231F20"/>
        </w:rPr>
        <w:t>your</w:t>
      </w:r>
      <w:r>
        <w:rPr>
          <w:color w:val="231F20"/>
          <w:spacing w:val="-6"/>
        </w:rPr>
        <w:t xml:space="preserve"> </w:t>
      </w:r>
      <w:r>
        <w:rPr>
          <w:color w:val="231F20"/>
        </w:rPr>
        <w:t>previous</w:t>
      </w:r>
      <w:r>
        <w:rPr>
          <w:color w:val="231F20"/>
          <w:spacing w:val="-7"/>
        </w:rPr>
        <w:t xml:space="preserve"> </w:t>
      </w:r>
      <w:r>
        <w:rPr>
          <w:color w:val="231F20"/>
          <w:spacing w:val="-2"/>
        </w:rPr>
        <w:t>spend.</w:t>
      </w:r>
    </w:p>
    <w:p w14:paraId="3EF85D64" w14:textId="77777777" w:rsidR="0069539B"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69539B" w14:paraId="638364D7" w14:textId="77777777">
        <w:trPr>
          <w:trHeight w:val="499"/>
        </w:trPr>
        <w:tc>
          <w:tcPr>
            <w:tcW w:w="5563" w:type="dxa"/>
          </w:tcPr>
          <w:p w14:paraId="59238983" w14:textId="77777777" w:rsidR="0069539B" w:rsidRDefault="002F4666">
            <w:pPr>
              <w:pStyle w:val="TableParagraph"/>
              <w:rPr>
                <w:b/>
                <w:sz w:val="28"/>
              </w:rPr>
            </w:pPr>
            <w:r>
              <w:rPr>
                <w:b/>
                <w:color w:val="231F20"/>
                <w:spacing w:val="-2"/>
                <w:sz w:val="28"/>
              </w:rPr>
              <w:t>Activity/Action</w:t>
            </w:r>
          </w:p>
        </w:tc>
        <w:tc>
          <w:tcPr>
            <w:tcW w:w="5036" w:type="dxa"/>
          </w:tcPr>
          <w:p w14:paraId="435F4BAB" w14:textId="77777777" w:rsidR="0069539B" w:rsidRDefault="002F4666">
            <w:pPr>
              <w:pStyle w:val="TableParagraph"/>
              <w:ind w:left="79"/>
              <w:rPr>
                <w:b/>
                <w:sz w:val="28"/>
              </w:rPr>
            </w:pPr>
            <w:r>
              <w:rPr>
                <w:b/>
                <w:color w:val="231F20"/>
                <w:spacing w:val="-2"/>
                <w:sz w:val="28"/>
              </w:rPr>
              <w:t>Impact</w:t>
            </w:r>
          </w:p>
        </w:tc>
        <w:tc>
          <w:tcPr>
            <w:tcW w:w="4768" w:type="dxa"/>
          </w:tcPr>
          <w:p w14:paraId="39E6BA3C" w14:textId="77777777" w:rsidR="0069539B" w:rsidRDefault="002F4666">
            <w:pPr>
              <w:pStyle w:val="TableParagraph"/>
              <w:rPr>
                <w:b/>
                <w:sz w:val="28"/>
              </w:rPr>
            </w:pPr>
            <w:r>
              <w:rPr>
                <w:b/>
                <w:color w:val="231F20"/>
                <w:spacing w:val="-2"/>
                <w:sz w:val="28"/>
              </w:rPr>
              <w:t>Comments</w:t>
            </w:r>
          </w:p>
        </w:tc>
      </w:tr>
      <w:tr w:rsidR="0069539B" w14:paraId="63C84A28" w14:textId="77777777">
        <w:trPr>
          <w:trHeight w:val="5379"/>
        </w:trPr>
        <w:tc>
          <w:tcPr>
            <w:tcW w:w="5563" w:type="dxa"/>
          </w:tcPr>
          <w:p w14:paraId="6E2E74F9" w14:textId="77777777" w:rsidR="0069539B" w:rsidRDefault="00BC70B1">
            <w:pPr>
              <w:pStyle w:val="TableParagraph"/>
              <w:spacing w:before="0"/>
              <w:ind w:left="0"/>
              <w:rPr>
                <w:rFonts w:ascii="Times New Roman"/>
                <w:sz w:val="28"/>
              </w:rPr>
            </w:pPr>
            <w:r>
              <w:rPr>
                <w:rFonts w:ascii="Times New Roman"/>
                <w:sz w:val="28"/>
              </w:rPr>
              <w:t>Engagement of all pupils in physical activity</w:t>
            </w:r>
          </w:p>
          <w:p w14:paraId="4F2520A9" w14:textId="77777777" w:rsidR="00BC70B1" w:rsidRDefault="00BC70B1">
            <w:pPr>
              <w:pStyle w:val="TableParagraph"/>
              <w:spacing w:before="0"/>
              <w:ind w:left="0"/>
              <w:rPr>
                <w:rFonts w:ascii="Times New Roman"/>
                <w:sz w:val="28"/>
              </w:rPr>
            </w:pPr>
          </w:p>
          <w:p w14:paraId="0F70E816" w14:textId="77777777" w:rsidR="00BC70B1" w:rsidRDefault="00BC70B1">
            <w:pPr>
              <w:pStyle w:val="TableParagraph"/>
              <w:spacing w:before="0"/>
              <w:ind w:left="0"/>
              <w:rPr>
                <w:rFonts w:ascii="Times New Roman"/>
                <w:sz w:val="28"/>
              </w:rPr>
            </w:pPr>
          </w:p>
          <w:p w14:paraId="60CB0E61" w14:textId="77777777" w:rsidR="00BC70B1" w:rsidRDefault="00BC70B1">
            <w:pPr>
              <w:pStyle w:val="TableParagraph"/>
              <w:spacing w:before="0"/>
              <w:ind w:left="0"/>
              <w:rPr>
                <w:rFonts w:ascii="Times New Roman"/>
                <w:sz w:val="28"/>
              </w:rPr>
            </w:pPr>
          </w:p>
          <w:p w14:paraId="6189AE24" w14:textId="77777777" w:rsidR="00BC70B1" w:rsidRDefault="00BC70B1">
            <w:pPr>
              <w:pStyle w:val="TableParagraph"/>
              <w:spacing w:before="0"/>
              <w:ind w:left="0"/>
              <w:rPr>
                <w:rFonts w:ascii="Times New Roman"/>
                <w:sz w:val="28"/>
              </w:rPr>
            </w:pPr>
          </w:p>
          <w:p w14:paraId="33DBDE4D" w14:textId="77777777" w:rsidR="00BC70B1" w:rsidRDefault="00BC70B1">
            <w:pPr>
              <w:pStyle w:val="TableParagraph"/>
              <w:spacing w:before="0"/>
              <w:ind w:left="0"/>
              <w:rPr>
                <w:rFonts w:ascii="Times New Roman"/>
                <w:sz w:val="28"/>
              </w:rPr>
            </w:pPr>
          </w:p>
          <w:p w14:paraId="3FF30F1E" w14:textId="77777777" w:rsidR="00BC70B1" w:rsidRDefault="00BC70B1">
            <w:pPr>
              <w:pStyle w:val="TableParagraph"/>
              <w:spacing w:before="0"/>
              <w:ind w:left="0"/>
              <w:rPr>
                <w:rFonts w:ascii="Times New Roman"/>
                <w:sz w:val="28"/>
              </w:rPr>
            </w:pPr>
            <w:r>
              <w:rPr>
                <w:rFonts w:ascii="Times New Roman"/>
                <w:sz w:val="28"/>
              </w:rPr>
              <w:t>Develop the PE curriculum</w:t>
            </w:r>
          </w:p>
          <w:p w14:paraId="5C0E27BA" w14:textId="77777777" w:rsidR="002F4666" w:rsidRDefault="002F4666">
            <w:pPr>
              <w:pStyle w:val="TableParagraph"/>
              <w:spacing w:before="0"/>
              <w:ind w:left="0"/>
              <w:rPr>
                <w:rFonts w:ascii="Times New Roman"/>
                <w:sz w:val="28"/>
              </w:rPr>
            </w:pPr>
          </w:p>
          <w:p w14:paraId="5AF43765" w14:textId="77777777" w:rsidR="002F4666" w:rsidRDefault="002F4666">
            <w:pPr>
              <w:pStyle w:val="TableParagraph"/>
              <w:spacing w:before="0"/>
              <w:ind w:left="0"/>
              <w:rPr>
                <w:rFonts w:ascii="Times New Roman"/>
                <w:sz w:val="28"/>
              </w:rPr>
            </w:pPr>
          </w:p>
          <w:p w14:paraId="5F637C28" w14:textId="77777777" w:rsidR="002F4666" w:rsidRDefault="002F4666">
            <w:pPr>
              <w:pStyle w:val="TableParagraph"/>
              <w:spacing w:before="0"/>
              <w:ind w:left="0"/>
              <w:rPr>
                <w:rFonts w:ascii="Times New Roman"/>
                <w:sz w:val="28"/>
              </w:rPr>
            </w:pPr>
          </w:p>
          <w:p w14:paraId="1BAE3F87" w14:textId="77777777" w:rsidR="002F4666" w:rsidRDefault="002F4666">
            <w:pPr>
              <w:pStyle w:val="TableParagraph"/>
              <w:spacing w:before="0"/>
              <w:ind w:left="0"/>
              <w:rPr>
                <w:rFonts w:ascii="Times New Roman"/>
                <w:sz w:val="28"/>
              </w:rPr>
            </w:pPr>
          </w:p>
          <w:p w14:paraId="3BE2DFCC" w14:textId="77777777" w:rsidR="002F4666" w:rsidRDefault="002F4666">
            <w:pPr>
              <w:pStyle w:val="TableParagraph"/>
              <w:spacing w:before="0"/>
              <w:ind w:left="0"/>
              <w:rPr>
                <w:rFonts w:ascii="Times New Roman"/>
                <w:sz w:val="28"/>
              </w:rPr>
            </w:pPr>
          </w:p>
          <w:p w14:paraId="50CB2FE1" w14:textId="77777777" w:rsidR="002F4666" w:rsidRDefault="002F4666">
            <w:pPr>
              <w:pStyle w:val="TableParagraph"/>
              <w:spacing w:before="0"/>
              <w:ind w:left="0"/>
              <w:rPr>
                <w:rFonts w:ascii="Times New Roman"/>
                <w:sz w:val="28"/>
              </w:rPr>
            </w:pPr>
          </w:p>
          <w:p w14:paraId="341CD289" w14:textId="77777777" w:rsidR="002F4666" w:rsidRDefault="002F4666">
            <w:pPr>
              <w:pStyle w:val="TableParagraph"/>
              <w:spacing w:before="0"/>
              <w:ind w:left="0"/>
              <w:rPr>
                <w:rFonts w:ascii="Times New Roman"/>
                <w:sz w:val="28"/>
              </w:rPr>
            </w:pPr>
            <w:r>
              <w:rPr>
                <w:rFonts w:ascii="Times New Roman"/>
                <w:sz w:val="28"/>
              </w:rPr>
              <w:t>Intra-school event.</w:t>
            </w:r>
          </w:p>
          <w:p w14:paraId="4AF929F9" w14:textId="77777777" w:rsidR="002F4666" w:rsidRDefault="002F4666">
            <w:pPr>
              <w:pStyle w:val="TableParagraph"/>
              <w:spacing w:before="0"/>
              <w:ind w:left="0"/>
              <w:rPr>
                <w:rFonts w:ascii="Times New Roman"/>
                <w:sz w:val="28"/>
              </w:rPr>
            </w:pPr>
          </w:p>
          <w:p w14:paraId="55AD5134" w14:textId="77777777" w:rsidR="002F4666" w:rsidRDefault="002F4666">
            <w:pPr>
              <w:pStyle w:val="TableParagraph"/>
              <w:spacing w:before="0"/>
              <w:ind w:left="0"/>
              <w:rPr>
                <w:rFonts w:ascii="Times New Roman"/>
                <w:sz w:val="28"/>
              </w:rPr>
            </w:pPr>
          </w:p>
          <w:p w14:paraId="2D2F4A18" w14:textId="77777777" w:rsidR="002F4666" w:rsidRDefault="002F4666">
            <w:pPr>
              <w:pStyle w:val="TableParagraph"/>
              <w:spacing w:before="0"/>
              <w:ind w:left="0"/>
              <w:rPr>
                <w:rFonts w:ascii="Times New Roman"/>
                <w:sz w:val="28"/>
              </w:rPr>
            </w:pPr>
          </w:p>
          <w:p w14:paraId="42C06C2A" w14:textId="29BB44FA" w:rsidR="002F4666" w:rsidRDefault="002F4666">
            <w:pPr>
              <w:pStyle w:val="TableParagraph"/>
              <w:spacing w:before="0"/>
              <w:ind w:left="0"/>
              <w:rPr>
                <w:rFonts w:ascii="Times New Roman"/>
                <w:sz w:val="28"/>
              </w:rPr>
            </w:pPr>
            <w:r>
              <w:rPr>
                <w:rFonts w:ascii="Times New Roman"/>
                <w:sz w:val="28"/>
              </w:rPr>
              <w:lastRenderedPageBreak/>
              <w:t xml:space="preserve">Increase confidence of staff when teaching PE lessons. </w:t>
            </w:r>
          </w:p>
        </w:tc>
        <w:tc>
          <w:tcPr>
            <w:tcW w:w="5036" w:type="dxa"/>
          </w:tcPr>
          <w:p w14:paraId="5DAE3EA4" w14:textId="77777777" w:rsidR="0069539B" w:rsidRDefault="00BC70B1">
            <w:pPr>
              <w:pStyle w:val="TableParagraph"/>
              <w:spacing w:before="0"/>
              <w:ind w:left="0"/>
              <w:rPr>
                <w:rFonts w:ascii="Times New Roman"/>
                <w:sz w:val="28"/>
              </w:rPr>
            </w:pPr>
            <w:r>
              <w:rPr>
                <w:rFonts w:ascii="Times New Roman"/>
                <w:sz w:val="28"/>
              </w:rPr>
              <w:lastRenderedPageBreak/>
              <w:t>All pupils were offered 2 hours of physical activity a week.</w:t>
            </w:r>
          </w:p>
          <w:p w14:paraId="7DF5EDCF" w14:textId="77777777" w:rsidR="00BC70B1" w:rsidRDefault="00BC70B1">
            <w:pPr>
              <w:pStyle w:val="TableParagraph"/>
              <w:spacing w:before="0"/>
              <w:ind w:left="0"/>
              <w:rPr>
                <w:rFonts w:ascii="Times New Roman"/>
                <w:sz w:val="28"/>
              </w:rPr>
            </w:pPr>
          </w:p>
          <w:p w14:paraId="4C04F169" w14:textId="77777777" w:rsidR="00BC70B1" w:rsidRDefault="00BC70B1">
            <w:pPr>
              <w:pStyle w:val="TableParagraph"/>
              <w:spacing w:before="0"/>
              <w:ind w:left="0"/>
              <w:rPr>
                <w:rFonts w:ascii="Times New Roman"/>
                <w:sz w:val="28"/>
              </w:rPr>
            </w:pPr>
          </w:p>
          <w:p w14:paraId="57E58AB1" w14:textId="77777777" w:rsidR="00BC70B1" w:rsidRDefault="00BC70B1">
            <w:pPr>
              <w:pStyle w:val="TableParagraph"/>
              <w:spacing w:before="0"/>
              <w:ind w:left="0"/>
              <w:rPr>
                <w:rFonts w:ascii="Times New Roman"/>
                <w:sz w:val="28"/>
              </w:rPr>
            </w:pPr>
          </w:p>
          <w:p w14:paraId="420EA17D" w14:textId="77777777" w:rsidR="00BC70B1" w:rsidRDefault="00BC70B1">
            <w:pPr>
              <w:pStyle w:val="TableParagraph"/>
              <w:spacing w:before="0"/>
              <w:ind w:left="0"/>
              <w:rPr>
                <w:rFonts w:ascii="Times New Roman"/>
                <w:sz w:val="28"/>
              </w:rPr>
            </w:pPr>
          </w:p>
          <w:p w14:paraId="4F3FE126" w14:textId="77777777" w:rsidR="00BC70B1" w:rsidRDefault="00BC70B1">
            <w:pPr>
              <w:pStyle w:val="TableParagraph"/>
              <w:spacing w:before="0"/>
              <w:ind w:left="0"/>
              <w:rPr>
                <w:rFonts w:ascii="Times New Roman"/>
                <w:sz w:val="28"/>
              </w:rPr>
            </w:pPr>
            <w:r>
              <w:rPr>
                <w:rFonts w:ascii="Times New Roman"/>
                <w:sz w:val="28"/>
              </w:rPr>
              <w:t xml:space="preserve">Implemented a detailed PE curriculum which clearly shows progression for children. </w:t>
            </w:r>
          </w:p>
          <w:p w14:paraId="728C5654" w14:textId="77777777" w:rsidR="002F4666" w:rsidRDefault="002F4666">
            <w:pPr>
              <w:pStyle w:val="TableParagraph"/>
              <w:spacing w:before="0"/>
              <w:ind w:left="0"/>
              <w:rPr>
                <w:rFonts w:ascii="Times New Roman"/>
                <w:sz w:val="28"/>
              </w:rPr>
            </w:pPr>
          </w:p>
          <w:p w14:paraId="710CFA90" w14:textId="77777777" w:rsidR="002F4666" w:rsidRDefault="002F4666">
            <w:pPr>
              <w:pStyle w:val="TableParagraph"/>
              <w:spacing w:before="0"/>
              <w:ind w:left="0"/>
              <w:rPr>
                <w:rFonts w:ascii="Times New Roman"/>
                <w:sz w:val="28"/>
              </w:rPr>
            </w:pPr>
          </w:p>
          <w:p w14:paraId="73E3E4DF" w14:textId="234C2E44" w:rsidR="002F4666" w:rsidRDefault="002F4666">
            <w:pPr>
              <w:pStyle w:val="TableParagraph"/>
              <w:spacing w:before="0"/>
              <w:ind w:left="0"/>
              <w:rPr>
                <w:rFonts w:ascii="Times New Roman"/>
                <w:sz w:val="28"/>
              </w:rPr>
            </w:pPr>
          </w:p>
          <w:p w14:paraId="3C979921" w14:textId="77777777" w:rsidR="002F4666" w:rsidRDefault="002F4666">
            <w:pPr>
              <w:pStyle w:val="TableParagraph"/>
              <w:spacing w:before="0"/>
              <w:ind w:left="0"/>
              <w:rPr>
                <w:rFonts w:ascii="Times New Roman"/>
                <w:sz w:val="28"/>
              </w:rPr>
            </w:pPr>
          </w:p>
          <w:p w14:paraId="34A96328" w14:textId="77777777" w:rsidR="002F4666" w:rsidRDefault="002F4666">
            <w:pPr>
              <w:pStyle w:val="TableParagraph"/>
              <w:spacing w:before="0"/>
              <w:ind w:left="0"/>
              <w:rPr>
                <w:rFonts w:ascii="Times New Roman"/>
                <w:sz w:val="28"/>
              </w:rPr>
            </w:pPr>
            <w:r>
              <w:rPr>
                <w:rFonts w:ascii="Times New Roman"/>
                <w:sz w:val="28"/>
              </w:rPr>
              <w:t xml:space="preserve">Children had a chance to showcase their skills and perform with other aged children. Children showed enjoyment in their physical activity sessions.  </w:t>
            </w:r>
          </w:p>
          <w:p w14:paraId="6B025BD9" w14:textId="49333C48" w:rsidR="002F4666" w:rsidRDefault="002F4666">
            <w:pPr>
              <w:pStyle w:val="TableParagraph"/>
              <w:spacing w:before="0"/>
              <w:ind w:left="0"/>
              <w:rPr>
                <w:rFonts w:ascii="Times New Roman"/>
                <w:sz w:val="28"/>
              </w:rPr>
            </w:pPr>
            <w:r>
              <w:rPr>
                <w:rFonts w:ascii="Times New Roman"/>
                <w:sz w:val="28"/>
              </w:rPr>
              <w:lastRenderedPageBreak/>
              <w:t xml:space="preserve">Brought resources for staff to use and hired coaches for teachers to teach alongside and gain new ideas and knowledge of a range of sports. </w:t>
            </w:r>
          </w:p>
        </w:tc>
        <w:tc>
          <w:tcPr>
            <w:tcW w:w="4768" w:type="dxa"/>
          </w:tcPr>
          <w:p w14:paraId="6B56CC8B" w14:textId="77777777" w:rsidR="0069539B" w:rsidRDefault="00BC70B1">
            <w:pPr>
              <w:pStyle w:val="TableParagraph"/>
              <w:spacing w:before="0"/>
              <w:ind w:left="0"/>
              <w:rPr>
                <w:rFonts w:ascii="Times New Roman"/>
                <w:sz w:val="28"/>
              </w:rPr>
            </w:pPr>
            <w:r>
              <w:rPr>
                <w:rFonts w:ascii="Times New Roman"/>
                <w:sz w:val="28"/>
              </w:rPr>
              <w:lastRenderedPageBreak/>
              <w:t xml:space="preserve">All staff knew the importance of their class having 2 hours of physical activity and implementing activity whenever possible into lessons. </w:t>
            </w:r>
          </w:p>
          <w:p w14:paraId="06ACAE67" w14:textId="77777777" w:rsidR="00BC70B1" w:rsidRDefault="00BC70B1">
            <w:pPr>
              <w:pStyle w:val="TableParagraph"/>
              <w:spacing w:before="0"/>
              <w:ind w:left="0"/>
              <w:rPr>
                <w:rFonts w:ascii="Times New Roman"/>
                <w:sz w:val="28"/>
              </w:rPr>
            </w:pPr>
          </w:p>
          <w:p w14:paraId="2E641085" w14:textId="77777777" w:rsidR="00BC70B1" w:rsidRDefault="00BC70B1">
            <w:pPr>
              <w:pStyle w:val="TableParagraph"/>
              <w:spacing w:before="0"/>
              <w:ind w:left="0"/>
              <w:rPr>
                <w:rFonts w:ascii="Times New Roman"/>
                <w:sz w:val="28"/>
              </w:rPr>
            </w:pPr>
          </w:p>
          <w:p w14:paraId="572F75A8" w14:textId="77777777" w:rsidR="002F4666" w:rsidRDefault="00BC70B1">
            <w:pPr>
              <w:pStyle w:val="TableParagraph"/>
              <w:spacing w:before="0"/>
              <w:ind w:left="0"/>
              <w:rPr>
                <w:rFonts w:ascii="Times New Roman"/>
                <w:sz w:val="28"/>
              </w:rPr>
            </w:pPr>
            <w:r>
              <w:rPr>
                <w:rFonts w:ascii="Times New Roman"/>
                <w:sz w:val="28"/>
              </w:rPr>
              <w:t>Curriculum was shared with all staff to ensure they fully understood it and were clear on what they had to implement to their class. Key vocabulary was identified for children to learn and progression</w:t>
            </w:r>
            <w:r w:rsidR="002F4666">
              <w:rPr>
                <w:rFonts w:ascii="Times New Roman"/>
                <w:sz w:val="28"/>
              </w:rPr>
              <w:t xml:space="preserve"> of skills. </w:t>
            </w:r>
          </w:p>
          <w:p w14:paraId="658647AE" w14:textId="77777777" w:rsidR="002F4666" w:rsidRDefault="002F4666">
            <w:pPr>
              <w:pStyle w:val="TableParagraph"/>
              <w:spacing w:before="0"/>
              <w:ind w:left="0"/>
              <w:rPr>
                <w:rFonts w:ascii="Times New Roman"/>
                <w:sz w:val="28"/>
              </w:rPr>
            </w:pPr>
          </w:p>
          <w:p w14:paraId="0605955D" w14:textId="77777777" w:rsidR="002F4666" w:rsidRDefault="002F4666">
            <w:pPr>
              <w:pStyle w:val="TableParagraph"/>
              <w:spacing w:before="0"/>
              <w:ind w:left="0"/>
              <w:rPr>
                <w:rFonts w:ascii="Times New Roman"/>
                <w:sz w:val="28"/>
              </w:rPr>
            </w:pPr>
            <w:r>
              <w:rPr>
                <w:rFonts w:ascii="Times New Roman"/>
                <w:sz w:val="28"/>
              </w:rPr>
              <w:t xml:space="preserve">Children really enjoyed taking part in the event. Try to </w:t>
            </w:r>
            <w:proofErr w:type="spellStart"/>
            <w:r>
              <w:rPr>
                <w:rFonts w:ascii="Times New Roman"/>
                <w:sz w:val="28"/>
              </w:rPr>
              <w:t>organise</w:t>
            </w:r>
            <w:proofErr w:type="spellEnd"/>
            <w:r>
              <w:rPr>
                <w:rFonts w:ascii="Times New Roman"/>
                <w:sz w:val="28"/>
              </w:rPr>
              <w:t xml:space="preserve"> more of these. </w:t>
            </w:r>
          </w:p>
          <w:p w14:paraId="6C9E0CE8" w14:textId="77777777" w:rsidR="002F4666" w:rsidRDefault="002F4666">
            <w:pPr>
              <w:pStyle w:val="TableParagraph"/>
              <w:spacing w:before="0"/>
              <w:ind w:left="0"/>
              <w:rPr>
                <w:rFonts w:ascii="Times New Roman"/>
                <w:sz w:val="28"/>
              </w:rPr>
            </w:pPr>
          </w:p>
          <w:p w14:paraId="7A20EDD9" w14:textId="77777777" w:rsidR="002F4666" w:rsidRDefault="002F4666">
            <w:pPr>
              <w:pStyle w:val="TableParagraph"/>
              <w:spacing w:before="0"/>
              <w:ind w:left="0"/>
              <w:rPr>
                <w:rFonts w:ascii="Times New Roman"/>
                <w:sz w:val="28"/>
              </w:rPr>
            </w:pPr>
          </w:p>
          <w:p w14:paraId="548A96CE" w14:textId="479A9391" w:rsidR="002F4666" w:rsidRDefault="002F4666">
            <w:pPr>
              <w:pStyle w:val="TableParagraph"/>
              <w:spacing w:before="0"/>
              <w:ind w:left="0"/>
              <w:rPr>
                <w:rFonts w:ascii="Times New Roman"/>
                <w:sz w:val="28"/>
              </w:rPr>
            </w:pPr>
            <w:r>
              <w:rPr>
                <w:rFonts w:ascii="Times New Roman"/>
                <w:sz w:val="28"/>
              </w:rPr>
              <w:lastRenderedPageBreak/>
              <w:t xml:space="preserve">Staff had a broader range of activities to do in lessons with their class and their lessons were of higher quality. </w:t>
            </w:r>
          </w:p>
        </w:tc>
      </w:tr>
    </w:tbl>
    <w:p w14:paraId="15D1BAE6" w14:textId="77777777" w:rsidR="0069539B" w:rsidRDefault="0069539B">
      <w:pPr>
        <w:rPr>
          <w:rFonts w:ascii="Times New Roman"/>
          <w:sz w:val="28"/>
        </w:rPr>
        <w:sectPr w:rsidR="0069539B">
          <w:footerReference w:type="default" r:id="rId14"/>
          <w:pgSz w:w="16840" w:h="11910" w:orient="landscape"/>
          <w:pgMar w:top="640" w:right="580" w:bottom="640" w:left="540" w:header="0" w:footer="440" w:gutter="0"/>
          <w:cols w:space="720"/>
        </w:sectPr>
      </w:pPr>
    </w:p>
    <w:p w14:paraId="29FBBF48" w14:textId="77777777" w:rsidR="0069539B" w:rsidRDefault="002F4666">
      <w:pPr>
        <w:pStyle w:val="BodyText"/>
        <w:ind w:left="123"/>
        <w:rPr>
          <w:sz w:val="20"/>
        </w:rPr>
      </w:pPr>
      <w:r>
        <w:rPr>
          <w:noProof/>
          <w:sz w:val="20"/>
        </w:rPr>
        <w:lastRenderedPageBreak/>
        <mc:AlternateContent>
          <mc:Choice Requires="wps">
            <w:drawing>
              <wp:inline distT="0" distB="0" distL="0" distR="0" wp14:anchorId="1C16E9AD" wp14:editId="360F4E8A">
                <wp:extent cx="9811385" cy="346075"/>
                <wp:effectExtent l="0" t="0" r="0" b="0"/>
                <wp:docPr id="32" name="Text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7C27775F" w14:textId="77777777" w:rsidR="0069539B" w:rsidRDefault="002F4666">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wps:txbx>
                      <wps:bodyPr wrap="square" lIns="0" tIns="0" rIns="0" bIns="0" rtlCol="0">
                        <a:noAutofit/>
                      </wps:bodyPr>
                    </wps:wsp>
                  </a:graphicData>
                </a:graphic>
              </wp:inline>
            </w:drawing>
          </mc:Choice>
          <mc:Fallback>
            <w:pict>
              <v:shape w14:anchorId="1C16E9AD" id="Textbox 32" o:spid="_x0000_s1028"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" fillcolor="#ed2124" stroked="f">
                <v:textbox inset="0,0,0,0">
                  <w:txbxContent>
                    <w:p w14:paraId="7C27775F" w14:textId="77777777" w:rsidR="0069539B" w:rsidRDefault="002F4666">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v:textbox>
                <w10:anchorlock/>
              </v:shape>
            </w:pict>
          </mc:Fallback>
        </mc:AlternateContent>
      </w:r>
    </w:p>
    <w:p w14:paraId="39E5E9B3" w14:textId="77777777" w:rsidR="0069539B" w:rsidRDefault="002F4666">
      <w:pPr>
        <w:pStyle w:val="BodyText"/>
        <w:spacing w:line="331" w:lineRule="exact"/>
        <w:ind w:left="180"/>
      </w:pPr>
      <w:r>
        <w:rPr>
          <w:color w:val="231F20"/>
        </w:rPr>
        <w:t>This</w:t>
      </w:r>
      <w:r>
        <w:rPr>
          <w:color w:val="231F20"/>
          <w:spacing w:val="-6"/>
        </w:rPr>
        <w:t xml:space="preserve"> </w:t>
      </w:r>
      <w:r>
        <w:rPr>
          <w:color w:val="231F20"/>
        </w:rPr>
        <w:t>planning</w:t>
      </w:r>
      <w:r>
        <w:rPr>
          <w:color w:val="231F20"/>
          <w:spacing w:val="-4"/>
        </w:rPr>
        <w:t xml:space="preserve"> </w:t>
      </w:r>
      <w:r>
        <w:rPr>
          <w:color w:val="231F20"/>
        </w:rPr>
        <w:t>template</w:t>
      </w:r>
      <w:r>
        <w:rPr>
          <w:color w:val="231F20"/>
          <w:spacing w:val="-5"/>
        </w:rPr>
        <w:t xml:space="preserve"> </w:t>
      </w:r>
      <w:r>
        <w:rPr>
          <w:color w:val="231F20"/>
        </w:rPr>
        <w:t>will</w:t>
      </w:r>
      <w:r>
        <w:rPr>
          <w:color w:val="231F20"/>
          <w:spacing w:val="-5"/>
        </w:rPr>
        <w:t xml:space="preserve"> </w:t>
      </w:r>
      <w:r>
        <w:rPr>
          <w:color w:val="231F20"/>
        </w:rPr>
        <w:t>allow</w:t>
      </w:r>
      <w:r>
        <w:rPr>
          <w:color w:val="231F20"/>
          <w:spacing w:val="-5"/>
        </w:rPr>
        <w:t xml:space="preserve"> </w:t>
      </w:r>
      <w:r>
        <w:rPr>
          <w:color w:val="231F20"/>
        </w:rPr>
        <w:t>schools</w:t>
      </w:r>
      <w:r>
        <w:rPr>
          <w:color w:val="231F20"/>
          <w:spacing w:val="-5"/>
        </w:rPr>
        <w:t xml:space="preserve"> </w:t>
      </w:r>
      <w:r>
        <w:rPr>
          <w:color w:val="231F20"/>
        </w:rPr>
        <w:t>to</w:t>
      </w:r>
      <w:r>
        <w:rPr>
          <w:color w:val="231F20"/>
          <w:spacing w:val="-5"/>
        </w:rPr>
        <w:t xml:space="preserve"> </w:t>
      </w:r>
      <w:r>
        <w:rPr>
          <w:color w:val="231F20"/>
        </w:rPr>
        <w:t>accurately</w:t>
      </w:r>
      <w:r>
        <w:rPr>
          <w:color w:val="231F20"/>
          <w:spacing w:val="-5"/>
        </w:rPr>
        <w:t xml:space="preserve"> </w:t>
      </w:r>
      <w:r>
        <w:rPr>
          <w:color w:val="231F20"/>
        </w:rPr>
        <w:t>plan</w:t>
      </w:r>
      <w:r>
        <w:rPr>
          <w:color w:val="231F20"/>
          <w:spacing w:val="-5"/>
        </w:rPr>
        <w:t xml:space="preserve"> </w:t>
      </w:r>
      <w:r>
        <w:rPr>
          <w:color w:val="231F20"/>
        </w:rPr>
        <w:t>their</w:t>
      </w:r>
      <w:r>
        <w:rPr>
          <w:color w:val="231F20"/>
          <w:spacing w:val="-4"/>
        </w:rPr>
        <w:t xml:space="preserve"> </w:t>
      </w:r>
      <w:r>
        <w:rPr>
          <w:color w:val="231F20"/>
          <w:spacing w:val="-2"/>
        </w:rPr>
        <w:t>spending.</w:t>
      </w:r>
    </w:p>
    <w:p w14:paraId="444348E0" w14:textId="77777777" w:rsidR="0069539B"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568"/>
        <w:gridCol w:w="3534"/>
        <w:gridCol w:w="3874"/>
        <w:gridCol w:w="2740"/>
        <w:gridCol w:w="2702"/>
      </w:tblGrid>
      <w:tr w:rsidR="0069539B" w14:paraId="47865464" w14:textId="77777777">
        <w:trPr>
          <w:trHeight w:val="1103"/>
        </w:trPr>
        <w:tc>
          <w:tcPr>
            <w:tcW w:w="2568" w:type="dxa"/>
          </w:tcPr>
          <w:p w14:paraId="644F92D6" w14:textId="77777777" w:rsidR="0069539B" w:rsidRDefault="002F4666">
            <w:pPr>
              <w:pStyle w:val="TableParagraph"/>
              <w:spacing w:before="18" w:line="235" w:lineRule="auto"/>
              <w:ind w:right="162"/>
              <w:rPr>
                <w:b/>
                <w:sz w:val="28"/>
              </w:rPr>
            </w:pPr>
            <w:r>
              <w:rPr>
                <w:b/>
                <w:color w:val="231F20"/>
                <w:sz w:val="28"/>
              </w:rPr>
              <w:t>Action – what are you</w:t>
            </w:r>
            <w:r>
              <w:rPr>
                <w:b/>
                <w:color w:val="231F20"/>
                <w:spacing w:val="-15"/>
                <w:sz w:val="28"/>
              </w:rPr>
              <w:t xml:space="preserve"> </w:t>
            </w:r>
            <w:r>
              <w:rPr>
                <w:b/>
                <w:color w:val="231F20"/>
                <w:sz w:val="28"/>
              </w:rPr>
              <w:t>planning</w:t>
            </w:r>
            <w:r>
              <w:rPr>
                <w:b/>
                <w:color w:val="231F20"/>
                <w:spacing w:val="-16"/>
                <w:sz w:val="28"/>
              </w:rPr>
              <w:t xml:space="preserve"> </w:t>
            </w:r>
            <w:r>
              <w:rPr>
                <w:b/>
                <w:color w:val="231F20"/>
                <w:sz w:val="28"/>
              </w:rPr>
              <w:t>to</w:t>
            </w:r>
            <w:r>
              <w:rPr>
                <w:b/>
                <w:color w:val="231F20"/>
                <w:spacing w:val="-15"/>
                <w:sz w:val="28"/>
              </w:rPr>
              <w:t xml:space="preserve"> </w:t>
            </w:r>
            <w:r>
              <w:rPr>
                <w:b/>
                <w:color w:val="231F20"/>
                <w:sz w:val="28"/>
              </w:rPr>
              <w:t>do</w:t>
            </w:r>
          </w:p>
        </w:tc>
        <w:tc>
          <w:tcPr>
            <w:tcW w:w="3534" w:type="dxa"/>
          </w:tcPr>
          <w:p w14:paraId="5BC1174C" w14:textId="77777777" w:rsidR="0069539B" w:rsidRDefault="002F4666">
            <w:pPr>
              <w:pStyle w:val="TableParagraph"/>
              <w:spacing w:before="18" w:line="235" w:lineRule="auto"/>
              <w:ind w:left="79" w:right="131"/>
              <w:rPr>
                <w:b/>
                <w:sz w:val="28"/>
              </w:rPr>
            </w:pPr>
            <w:r>
              <w:rPr>
                <w:b/>
                <w:color w:val="231F20"/>
                <w:sz w:val="28"/>
              </w:rPr>
              <w:t>Who</w:t>
            </w:r>
            <w:r>
              <w:rPr>
                <w:b/>
                <w:color w:val="231F20"/>
                <w:spacing w:val="-13"/>
                <w:sz w:val="28"/>
              </w:rPr>
              <w:t xml:space="preserve"> </w:t>
            </w:r>
            <w:r>
              <w:rPr>
                <w:b/>
                <w:color w:val="231F20"/>
                <w:sz w:val="28"/>
              </w:rPr>
              <w:t>does</w:t>
            </w:r>
            <w:r>
              <w:rPr>
                <w:b/>
                <w:color w:val="231F20"/>
                <w:spacing w:val="-13"/>
                <w:sz w:val="28"/>
              </w:rPr>
              <w:t xml:space="preserve"> </w:t>
            </w:r>
            <w:r>
              <w:rPr>
                <w:b/>
                <w:color w:val="231F20"/>
                <w:sz w:val="28"/>
              </w:rPr>
              <w:t>this</w:t>
            </w:r>
            <w:r>
              <w:rPr>
                <w:b/>
                <w:color w:val="231F20"/>
                <w:spacing w:val="-13"/>
                <w:sz w:val="28"/>
              </w:rPr>
              <w:t xml:space="preserve"> </w:t>
            </w:r>
            <w:r>
              <w:rPr>
                <w:b/>
                <w:color w:val="231F20"/>
                <w:sz w:val="28"/>
              </w:rPr>
              <w:t xml:space="preserve">action </w:t>
            </w:r>
            <w:r>
              <w:rPr>
                <w:b/>
                <w:color w:val="231F20"/>
                <w:spacing w:val="-2"/>
                <w:sz w:val="28"/>
              </w:rPr>
              <w:t>impact?</w:t>
            </w:r>
          </w:p>
        </w:tc>
        <w:tc>
          <w:tcPr>
            <w:tcW w:w="3874" w:type="dxa"/>
          </w:tcPr>
          <w:p w14:paraId="19A7AC9B" w14:textId="77777777" w:rsidR="0069539B" w:rsidRDefault="002F4666">
            <w:pPr>
              <w:pStyle w:val="TableParagraph"/>
              <w:ind w:left="79"/>
              <w:rPr>
                <w:b/>
                <w:sz w:val="28"/>
              </w:rPr>
            </w:pPr>
            <w:r>
              <w:rPr>
                <w:b/>
                <w:color w:val="231F20"/>
                <w:sz w:val="28"/>
              </w:rPr>
              <w:t>Key</w:t>
            </w:r>
            <w:r>
              <w:rPr>
                <w:b/>
                <w:color w:val="231F20"/>
                <w:spacing w:val="-11"/>
                <w:sz w:val="28"/>
              </w:rPr>
              <w:t xml:space="preserve"> </w:t>
            </w:r>
            <w:r>
              <w:rPr>
                <w:b/>
                <w:color w:val="231F20"/>
                <w:sz w:val="28"/>
              </w:rPr>
              <w:t>indicator</w:t>
            </w:r>
            <w:r>
              <w:rPr>
                <w:b/>
                <w:color w:val="231F20"/>
                <w:spacing w:val="-10"/>
                <w:sz w:val="28"/>
              </w:rPr>
              <w:t xml:space="preserve"> </w:t>
            </w:r>
            <w:r>
              <w:rPr>
                <w:b/>
                <w:color w:val="231F20"/>
                <w:sz w:val="28"/>
              </w:rPr>
              <w:t>to</w:t>
            </w:r>
            <w:r>
              <w:rPr>
                <w:b/>
                <w:color w:val="231F20"/>
                <w:spacing w:val="-8"/>
                <w:sz w:val="28"/>
              </w:rPr>
              <w:t xml:space="preserve"> </w:t>
            </w:r>
            <w:r>
              <w:rPr>
                <w:b/>
                <w:color w:val="231F20"/>
                <w:spacing w:val="-4"/>
                <w:sz w:val="28"/>
              </w:rPr>
              <w:t>meet</w:t>
            </w:r>
          </w:p>
        </w:tc>
        <w:tc>
          <w:tcPr>
            <w:tcW w:w="2740" w:type="dxa"/>
          </w:tcPr>
          <w:p w14:paraId="509582A9" w14:textId="77777777" w:rsidR="0069539B" w:rsidRDefault="002F4666">
            <w:pPr>
              <w:pStyle w:val="TableParagraph"/>
              <w:spacing w:before="18" w:line="235" w:lineRule="auto"/>
              <w:ind w:left="79"/>
              <w:rPr>
                <w:b/>
                <w:sz w:val="28"/>
              </w:rPr>
            </w:pPr>
            <w:r>
              <w:rPr>
                <w:b/>
                <w:color w:val="231F20"/>
                <w:sz w:val="28"/>
              </w:rPr>
              <w:t>Impacts and how sustainability</w:t>
            </w:r>
            <w:r>
              <w:rPr>
                <w:b/>
                <w:color w:val="231F20"/>
                <w:spacing w:val="-16"/>
                <w:sz w:val="28"/>
              </w:rPr>
              <w:t xml:space="preserve"> </w:t>
            </w:r>
            <w:r>
              <w:rPr>
                <w:b/>
                <w:color w:val="231F20"/>
                <w:sz w:val="28"/>
              </w:rPr>
              <w:t>will</w:t>
            </w:r>
            <w:r>
              <w:rPr>
                <w:b/>
                <w:color w:val="231F20"/>
                <w:spacing w:val="-16"/>
                <w:sz w:val="28"/>
              </w:rPr>
              <w:t xml:space="preserve"> </w:t>
            </w:r>
            <w:r>
              <w:rPr>
                <w:b/>
                <w:color w:val="231F20"/>
                <w:sz w:val="28"/>
              </w:rPr>
              <w:t xml:space="preserve">be </w:t>
            </w:r>
            <w:r>
              <w:rPr>
                <w:b/>
                <w:color w:val="231F20"/>
                <w:spacing w:val="-2"/>
                <w:sz w:val="28"/>
              </w:rPr>
              <w:t>achieved?</w:t>
            </w:r>
          </w:p>
        </w:tc>
        <w:tc>
          <w:tcPr>
            <w:tcW w:w="2702" w:type="dxa"/>
          </w:tcPr>
          <w:p w14:paraId="12C26AC2" w14:textId="77777777" w:rsidR="0069539B" w:rsidRDefault="002F4666">
            <w:pPr>
              <w:pStyle w:val="TableParagraph"/>
              <w:spacing w:before="18" w:line="235" w:lineRule="auto"/>
              <w:ind w:left="79" w:right="93"/>
              <w:rPr>
                <w:b/>
                <w:sz w:val="28"/>
              </w:rPr>
            </w:pPr>
            <w:r>
              <w:rPr>
                <w:b/>
                <w:color w:val="231F20"/>
                <w:sz w:val="28"/>
              </w:rPr>
              <w:t>Cost</w:t>
            </w:r>
            <w:r>
              <w:rPr>
                <w:b/>
                <w:color w:val="231F20"/>
                <w:spacing w:val="-16"/>
                <w:sz w:val="28"/>
              </w:rPr>
              <w:t xml:space="preserve"> </w:t>
            </w:r>
            <w:r>
              <w:rPr>
                <w:b/>
                <w:color w:val="231F20"/>
                <w:sz w:val="28"/>
              </w:rPr>
              <w:t>linked</w:t>
            </w:r>
            <w:r>
              <w:rPr>
                <w:b/>
                <w:color w:val="231F20"/>
                <w:spacing w:val="-16"/>
                <w:sz w:val="28"/>
              </w:rPr>
              <w:t xml:space="preserve"> </w:t>
            </w:r>
            <w:r>
              <w:rPr>
                <w:b/>
                <w:color w:val="231F20"/>
                <w:sz w:val="28"/>
              </w:rPr>
              <w:t>to</w:t>
            </w:r>
            <w:r>
              <w:rPr>
                <w:b/>
                <w:color w:val="231F20"/>
                <w:spacing w:val="-16"/>
                <w:sz w:val="28"/>
              </w:rPr>
              <w:t xml:space="preserve"> </w:t>
            </w:r>
            <w:r>
              <w:rPr>
                <w:b/>
                <w:color w:val="231F20"/>
                <w:sz w:val="28"/>
              </w:rPr>
              <w:t xml:space="preserve">the </w:t>
            </w:r>
            <w:r>
              <w:rPr>
                <w:b/>
                <w:color w:val="231F20"/>
                <w:spacing w:val="-2"/>
                <w:sz w:val="28"/>
              </w:rPr>
              <w:t>action</w:t>
            </w:r>
          </w:p>
        </w:tc>
      </w:tr>
      <w:tr w:rsidR="0069539B" w14:paraId="3C7B7123" w14:textId="77777777">
        <w:trPr>
          <w:trHeight w:val="7973"/>
        </w:trPr>
        <w:tc>
          <w:tcPr>
            <w:tcW w:w="2568" w:type="dxa"/>
          </w:tcPr>
          <w:p w14:paraId="3483A8FB" w14:textId="77777777" w:rsidR="00352576" w:rsidRDefault="00352576" w:rsidP="00352576">
            <w:pPr>
              <w:pStyle w:val="TableParagraph"/>
              <w:ind w:left="0"/>
              <w:rPr>
                <w:rFonts w:ascii="Times New Roman"/>
                <w:sz w:val="24"/>
              </w:rPr>
            </w:pPr>
            <w:r>
              <w:rPr>
                <w:rFonts w:ascii="Times New Roman"/>
                <w:sz w:val="24"/>
              </w:rPr>
              <w:t xml:space="preserve">Training of play leaders in KS2 so they are confident at organising and running physical activity sessions during lunchtime to children of all ages. </w:t>
            </w:r>
          </w:p>
          <w:p w14:paraId="62C4D34F" w14:textId="33EB736A" w:rsidR="00352576" w:rsidRDefault="00352576" w:rsidP="004635E3">
            <w:pPr>
              <w:pStyle w:val="TableParagraph"/>
              <w:ind w:left="0"/>
              <w:rPr>
                <w:rFonts w:ascii="Times New Roman"/>
                <w:sz w:val="24"/>
              </w:rPr>
            </w:pPr>
          </w:p>
          <w:p w14:paraId="6AB76AB1" w14:textId="1985098E" w:rsidR="00352576" w:rsidRDefault="00352576" w:rsidP="004635E3">
            <w:pPr>
              <w:pStyle w:val="TableParagraph"/>
              <w:ind w:left="0"/>
              <w:rPr>
                <w:rFonts w:ascii="Times New Roman"/>
                <w:sz w:val="24"/>
              </w:rPr>
            </w:pPr>
          </w:p>
          <w:p w14:paraId="1FCC4CBA" w14:textId="7BA841A0" w:rsidR="00352576" w:rsidRDefault="00352576" w:rsidP="004635E3">
            <w:pPr>
              <w:pStyle w:val="TableParagraph"/>
              <w:ind w:left="0"/>
              <w:rPr>
                <w:rFonts w:ascii="Times New Roman"/>
                <w:sz w:val="24"/>
              </w:rPr>
            </w:pPr>
          </w:p>
          <w:p w14:paraId="52106499" w14:textId="77777777" w:rsidR="00352576" w:rsidRDefault="00352576" w:rsidP="00352576">
            <w:pPr>
              <w:pStyle w:val="TableParagraph"/>
              <w:ind w:left="0"/>
              <w:rPr>
                <w:rFonts w:ascii="Times New Roman"/>
                <w:sz w:val="24"/>
              </w:rPr>
            </w:pPr>
            <w:r>
              <w:rPr>
                <w:rFonts w:ascii="Times New Roman"/>
                <w:sz w:val="24"/>
              </w:rPr>
              <w:t>A variety of sports to be offered across all key stages and for all abilities by using external coaches.</w:t>
            </w:r>
          </w:p>
          <w:p w14:paraId="6D63F85E" w14:textId="77777777" w:rsidR="00352576" w:rsidRDefault="00352576" w:rsidP="00352576">
            <w:pPr>
              <w:pStyle w:val="TableParagraph"/>
              <w:ind w:left="0"/>
              <w:rPr>
                <w:rFonts w:ascii="Times New Roman"/>
                <w:sz w:val="24"/>
              </w:rPr>
            </w:pPr>
          </w:p>
          <w:p w14:paraId="2F8F29B0" w14:textId="77777777" w:rsidR="00352576" w:rsidRDefault="00352576" w:rsidP="00352576">
            <w:pPr>
              <w:pStyle w:val="TableParagraph"/>
              <w:ind w:left="0"/>
              <w:rPr>
                <w:rFonts w:ascii="Times New Roman"/>
                <w:sz w:val="24"/>
              </w:rPr>
            </w:pPr>
          </w:p>
          <w:p w14:paraId="6B2AA2D9" w14:textId="6C9FF716" w:rsidR="00352576" w:rsidRDefault="00352576" w:rsidP="00352576">
            <w:pPr>
              <w:pStyle w:val="TableParagraph"/>
              <w:ind w:left="0"/>
              <w:rPr>
                <w:rFonts w:ascii="Times New Roman"/>
                <w:sz w:val="24"/>
              </w:rPr>
            </w:pPr>
          </w:p>
          <w:p w14:paraId="4FD7022C" w14:textId="067B4381" w:rsidR="00352576" w:rsidRDefault="00352576" w:rsidP="00352576">
            <w:pPr>
              <w:pStyle w:val="TableParagraph"/>
              <w:ind w:left="0"/>
              <w:rPr>
                <w:rFonts w:ascii="Times New Roman"/>
                <w:sz w:val="24"/>
              </w:rPr>
            </w:pPr>
          </w:p>
          <w:p w14:paraId="41D96675" w14:textId="4C3C71FE" w:rsidR="00352576" w:rsidRDefault="00352576" w:rsidP="00352576">
            <w:pPr>
              <w:pStyle w:val="TableParagraph"/>
              <w:ind w:left="0"/>
              <w:rPr>
                <w:rFonts w:ascii="Times New Roman"/>
                <w:sz w:val="24"/>
              </w:rPr>
            </w:pPr>
          </w:p>
          <w:p w14:paraId="45EDEECC" w14:textId="53EED390" w:rsidR="00352576" w:rsidRDefault="00352576" w:rsidP="00352576">
            <w:pPr>
              <w:pStyle w:val="TableParagraph"/>
              <w:ind w:left="0"/>
              <w:rPr>
                <w:rFonts w:ascii="Times New Roman"/>
                <w:sz w:val="24"/>
              </w:rPr>
            </w:pPr>
          </w:p>
          <w:p w14:paraId="0C3711C9" w14:textId="77777777" w:rsidR="00352576" w:rsidRDefault="00352576" w:rsidP="00352576">
            <w:pPr>
              <w:pStyle w:val="TableParagraph"/>
              <w:ind w:left="0"/>
              <w:rPr>
                <w:rFonts w:ascii="Times New Roman"/>
                <w:sz w:val="24"/>
              </w:rPr>
            </w:pPr>
          </w:p>
          <w:p w14:paraId="38DE88A4" w14:textId="77777777" w:rsidR="00352576" w:rsidRDefault="00352576" w:rsidP="00352576">
            <w:pPr>
              <w:pStyle w:val="TableParagraph"/>
              <w:ind w:left="0"/>
              <w:rPr>
                <w:rFonts w:ascii="Times New Roman"/>
                <w:sz w:val="24"/>
              </w:rPr>
            </w:pPr>
          </w:p>
          <w:p w14:paraId="41C7EE55" w14:textId="7064C1E3" w:rsidR="00352576" w:rsidRDefault="00352576" w:rsidP="00352576">
            <w:pPr>
              <w:pStyle w:val="TableParagraph"/>
              <w:ind w:left="0"/>
              <w:rPr>
                <w:rFonts w:ascii="Times New Roman"/>
                <w:sz w:val="24"/>
              </w:rPr>
            </w:pPr>
            <w:r>
              <w:rPr>
                <w:rFonts w:ascii="Times New Roman"/>
                <w:sz w:val="24"/>
              </w:rPr>
              <w:t>All pupils to attend inter-school competitions and festivals to increase participation</w:t>
            </w:r>
          </w:p>
          <w:p w14:paraId="646F0771" w14:textId="127D5C23" w:rsidR="008C7827" w:rsidRDefault="008C7827" w:rsidP="00352576">
            <w:pPr>
              <w:pStyle w:val="TableParagraph"/>
              <w:ind w:left="0"/>
              <w:rPr>
                <w:rFonts w:ascii="Times New Roman"/>
                <w:sz w:val="24"/>
              </w:rPr>
            </w:pPr>
          </w:p>
          <w:p w14:paraId="6E445546" w14:textId="4E883EDD" w:rsidR="008C7827" w:rsidRDefault="008C7827" w:rsidP="00352576">
            <w:pPr>
              <w:pStyle w:val="TableParagraph"/>
              <w:ind w:left="0"/>
              <w:rPr>
                <w:rFonts w:ascii="Times New Roman"/>
                <w:sz w:val="24"/>
              </w:rPr>
            </w:pPr>
          </w:p>
          <w:p w14:paraId="5BE0756E" w14:textId="4D05F24C" w:rsidR="008C7827" w:rsidRDefault="008C7827" w:rsidP="00352576">
            <w:pPr>
              <w:pStyle w:val="TableParagraph"/>
              <w:ind w:left="0"/>
              <w:rPr>
                <w:rFonts w:ascii="Times New Roman"/>
                <w:sz w:val="24"/>
              </w:rPr>
            </w:pPr>
          </w:p>
          <w:p w14:paraId="782D38AE" w14:textId="79E45AB3" w:rsidR="008C7827" w:rsidRDefault="008C7827" w:rsidP="00352576">
            <w:pPr>
              <w:pStyle w:val="TableParagraph"/>
              <w:ind w:left="0"/>
              <w:rPr>
                <w:rFonts w:ascii="Times New Roman"/>
                <w:sz w:val="24"/>
              </w:rPr>
            </w:pPr>
          </w:p>
          <w:p w14:paraId="5439E78E" w14:textId="77777777" w:rsidR="008C7827" w:rsidRDefault="008C7827" w:rsidP="008C7827">
            <w:pPr>
              <w:pStyle w:val="TableParagraph"/>
              <w:ind w:left="0"/>
              <w:rPr>
                <w:rFonts w:ascii="Times New Roman"/>
                <w:sz w:val="24"/>
              </w:rPr>
            </w:pPr>
            <w:r>
              <w:rPr>
                <w:rFonts w:ascii="Times New Roman"/>
                <w:sz w:val="24"/>
              </w:rPr>
              <w:lastRenderedPageBreak/>
              <w:t xml:space="preserve">To continue to develop the PE curriculum across school to help motivate and inspire children. </w:t>
            </w:r>
          </w:p>
          <w:p w14:paraId="48789005" w14:textId="622D13C4" w:rsidR="008C7827" w:rsidRDefault="008C7827" w:rsidP="00352576">
            <w:pPr>
              <w:pStyle w:val="TableParagraph"/>
              <w:ind w:left="0"/>
              <w:rPr>
                <w:rFonts w:ascii="Times New Roman"/>
                <w:sz w:val="24"/>
              </w:rPr>
            </w:pPr>
          </w:p>
          <w:p w14:paraId="765C212A" w14:textId="1EF0EB99" w:rsidR="00BC70B1" w:rsidRDefault="00BC70B1" w:rsidP="00352576">
            <w:pPr>
              <w:pStyle w:val="TableParagraph"/>
              <w:ind w:left="0"/>
              <w:rPr>
                <w:rFonts w:ascii="Times New Roman"/>
                <w:sz w:val="24"/>
              </w:rPr>
            </w:pPr>
          </w:p>
          <w:p w14:paraId="1B8B10B2" w14:textId="410C3469" w:rsidR="00BC70B1" w:rsidRDefault="00BC70B1" w:rsidP="00352576">
            <w:pPr>
              <w:pStyle w:val="TableParagraph"/>
              <w:ind w:left="0"/>
              <w:rPr>
                <w:rFonts w:ascii="Times New Roman"/>
                <w:sz w:val="24"/>
              </w:rPr>
            </w:pPr>
          </w:p>
          <w:p w14:paraId="0C437F62" w14:textId="77777777" w:rsidR="00BC70B1" w:rsidRDefault="00BC70B1" w:rsidP="00352576">
            <w:pPr>
              <w:pStyle w:val="TableParagraph"/>
              <w:ind w:left="0"/>
              <w:rPr>
                <w:rFonts w:ascii="Times New Roman"/>
                <w:sz w:val="24"/>
              </w:rPr>
            </w:pPr>
          </w:p>
          <w:p w14:paraId="331C65BE" w14:textId="77777777" w:rsidR="00BC70B1" w:rsidRDefault="00BC70B1" w:rsidP="00BC70B1">
            <w:pPr>
              <w:pStyle w:val="TableParagraph"/>
              <w:spacing w:before="149"/>
              <w:ind w:left="66"/>
              <w:rPr>
                <w:rFonts w:ascii="Times New Roman" w:hAnsi="Times New Roman" w:cs="Times New Roman"/>
                <w:sz w:val="24"/>
              </w:rPr>
            </w:pPr>
            <w:r w:rsidRPr="001D0699">
              <w:rPr>
                <w:rFonts w:ascii="Times New Roman" w:hAnsi="Times New Roman" w:cs="Times New Roman"/>
                <w:sz w:val="24"/>
              </w:rPr>
              <w:t>Utilise gymnastics equipment to enable better quality provision in this area of PE</w:t>
            </w:r>
            <w:r>
              <w:rPr>
                <w:rFonts w:ascii="Times New Roman" w:hAnsi="Times New Roman" w:cs="Times New Roman"/>
                <w:sz w:val="24"/>
              </w:rPr>
              <w:t xml:space="preserve"> and increase staff confidence.</w:t>
            </w:r>
          </w:p>
          <w:p w14:paraId="0B47E8D8" w14:textId="77777777" w:rsidR="00BC70B1" w:rsidRDefault="00BC70B1" w:rsidP="00BC70B1">
            <w:pPr>
              <w:pStyle w:val="TableParagraph"/>
              <w:spacing w:before="149"/>
              <w:ind w:left="66"/>
              <w:rPr>
                <w:rFonts w:ascii="Times New Roman" w:hAnsi="Times New Roman" w:cs="Times New Roman"/>
                <w:sz w:val="24"/>
              </w:rPr>
            </w:pPr>
          </w:p>
          <w:p w14:paraId="3596E1CB" w14:textId="77777777" w:rsidR="00BC70B1" w:rsidRDefault="00BC70B1" w:rsidP="00BC70B1">
            <w:pPr>
              <w:pStyle w:val="TableParagraph"/>
              <w:spacing w:before="149"/>
              <w:ind w:left="66"/>
              <w:rPr>
                <w:rFonts w:ascii="Times New Roman" w:hAnsi="Times New Roman" w:cs="Times New Roman"/>
                <w:sz w:val="24"/>
              </w:rPr>
            </w:pPr>
          </w:p>
          <w:p w14:paraId="58F88BDA" w14:textId="7860F672" w:rsidR="00BC70B1" w:rsidRPr="001D0699" w:rsidRDefault="00BC70B1" w:rsidP="00BC70B1">
            <w:pPr>
              <w:pStyle w:val="TableParagraph"/>
              <w:spacing w:before="149"/>
              <w:ind w:left="66"/>
              <w:rPr>
                <w:rFonts w:ascii="Times New Roman" w:hAnsi="Times New Roman" w:cs="Times New Roman"/>
                <w:sz w:val="24"/>
              </w:rPr>
            </w:pPr>
            <w:r w:rsidRPr="001D0699">
              <w:rPr>
                <w:rFonts w:ascii="Times New Roman" w:hAnsi="Times New Roman" w:cs="Times New Roman"/>
                <w:sz w:val="24"/>
              </w:rPr>
              <w:t>Opportunities for pupils to participate in alternative sports.</w:t>
            </w:r>
            <w:r>
              <w:rPr>
                <w:rFonts w:ascii="Times New Roman" w:hAnsi="Times New Roman" w:cs="Times New Roman"/>
                <w:sz w:val="24"/>
              </w:rPr>
              <w:t xml:space="preserve"> </w:t>
            </w:r>
          </w:p>
          <w:p w14:paraId="221265C8" w14:textId="36D77A0E" w:rsidR="008C7827" w:rsidRDefault="008C7827" w:rsidP="00352576">
            <w:pPr>
              <w:pStyle w:val="TableParagraph"/>
              <w:ind w:left="0"/>
              <w:rPr>
                <w:rFonts w:ascii="Times New Roman"/>
                <w:sz w:val="24"/>
              </w:rPr>
            </w:pPr>
          </w:p>
          <w:p w14:paraId="0372411C" w14:textId="77777777" w:rsidR="008C7827" w:rsidRDefault="008C7827" w:rsidP="00352576">
            <w:pPr>
              <w:pStyle w:val="TableParagraph"/>
              <w:ind w:left="0"/>
              <w:rPr>
                <w:rFonts w:ascii="Times New Roman"/>
                <w:sz w:val="24"/>
              </w:rPr>
            </w:pPr>
          </w:p>
          <w:p w14:paraId="00EA90F6" w14:textId="77777777" w:rsidR="00352576" w:rsidRDefault="00352576" w:rsidP="004635E3">
            <w:pPr>
              <w:pStyle w:val="TableParagraph"/>
              <w:ind w:left="0"/>
              <w:rPr>
                <w:rFonts w:ascii="Times New Roman"/>
                <w:sz w:val="24"/>
              </w:rPr>
            </w:pPr>
          </w:p>
          <w:p w14:paraId="076057D9" w14:textId="2625D212" w:rsidR="0069539B" w:rsidRDefault="0069539B">
            <w:pPr>
              <w:pStyle w:val="TableParagraph"/>
              <w:spacing w:before="18" w:line="235" w:lineRule="auto"/>
              <w:ind w:right="162"/>
              <w:rPr>
                <w:i/>
                <w:sz w:val="28"/>
              </w:rPr>
            </w:pPr>
          </w:p>
        </w:tc>
        <w:tc>
          <w:tcPr>
            <w:tcW w:w="3534" w:type="dxa"/>
          </w:tcPr>
          <w:p w14:paraId="586A93D8" w14:textId="049BC80C" w:rsidR="004635E3" w:rsidRDefault="00352576" w:rsidP="004635E3">
            <w:pPr>
              <w:pStyle w:val="TableParagraph"/>
              <w:ind w:left="0"/>
              <w:rPr>
                <w:rFonts w:ascii="Times New Roman"/>
                <w:sz w:val="24"/>
              </w:rPr>
            </w:pPr>
            <w:r>
              <w:rPr>
                <w:rFonts w:ascii="Times New Roman"/>
                <w:sz w:val="24"/>
              </w:rPr>
              <w:lastRenderedPageBreak/>
              <w:t>All pupils in the school and staff as they aren</w:t>
            </w:r>
            <w:r>
              <w:rPr>
                <w:rFonts w:ascii="Times New Roman"/>
                <w:sz w:val="24"/>
              </w:rPr>
              <w:t>’</w:t>
            </w:r>
            <w:r>
              <w:rPr>
                <w:rFonts w:ascii="Times New Roman"/>
                <w:sz w:val="24"/>
              </w:rPr>
              <w:t xml:space="preserve">t leading more sessions. </w:t>
            </w:r>
          </w:p>
          <w:p w14:paraId="0F6E0E41" w14:textId="77777777" w:rsidR="0069539B" w:rsidRDefault="0069539B">
            <w:pPr>
              <w:pStyle w:val="TableParagraph"/>
              <w:spacing w:before="1"/>
              <w:ind w:left="79"/>
              <w:rPr>
                <w:sz w:val="28"/>
              </w:rPr>
            </w:pPr>
          </w:p>
          <w:p w14:paraId="6FBEBFD8" w14:textId="77777777" w:rsidR="00352576" w:rsidRDefault="00352576">
            <w:pPr>
              <w:pStyle w:val="TableParagraph"/>
              <w:spacing w:before="1"/>
              <w:ind w:left="79"/>
              <w:rPr>
                <w:rFonts w:ascii="Times New Roman" w:hAnsi="Times New Roman" w:cs="Times New Roman"/>
                <w:sz w:val="28"/>
              </w:rPr>
            </w:pPr>
          </w:p>
          <w:p w14:paraId="45D5C6D2" w14:textId="77777777" w:rsidR="00352576" w:rsidRDefault="00352576">
            <w:pPr>
              <w:pStyle w:val="TableParagraph"/>
              <w:spacing w:before="1"/>
              <w:ind w:left="79"/>
              <w:rPr>
                <w:rFonts w:ascii="Times New Roman" w:hAnsi="Times New Roman" w:cs="Times New Roman"/>
                <w:sz w:val="28"/>
              </w:rPr>
            </w:pPr>
          </w:p>
          <w:p w14:paraId="6F193245" w14:textId="77777777" w:rsidR="00352576" w:rsidRDefault="00352576">
            <w:pPr>
              <w:pStyle w:val="TableParagraph"/>
              <w:spacing w:before="1"/>
              <w:ind w:left="79"/>
              <w:rPr>
                <w:rFonts w:ascii="Times New Roman" w:hAnsi="Times New Roman" w:cs="Times New Roman"/>
                <w:sz w:val="28"/>
              </w:rPr>
            </w:pPr>
          </w:p>
          <w:p w14:paraId="0CE8DD56" w14:textId="77777777" w:rsidR="00352576" w:rsidRDefault="00352576">
            <w:pPr>
              <w:pStyle w:val="TableParagraph"/>
              <w:spacing w:before="1"/>
              <w:ind w:left="79"/>
              <w:rPr>
                <w:rFonts w:ascii="Times New Roman" w:hAnsi="Times New Roman" w:cs="Times New Roman"/>
                <w:sz w:val="28"/>
              </w:rPr>
            </w:pPr>
          </w:p>
          <w:p w14:paraId="30BF0721" w14:textId="77777777" w:rsidR="00352576" w:rsidRDefault="00352576">
            <w:pPr>
              <w:pStyle w:val="TableParagraph"/>
              <w:spacing w:before="1"/>
              <w:ind w:left="79"/>
              <w:rPr>
                <w:rFonts w:ascii="Times New Roman" w:hAnsi="Times New Roman" w:cs="Times New Roman"/>
                <w:sz w:val="28"/>
              </w:rPr>
            </w:pPr>
          </w:p>
          <w:p w14:paraId="1C98D634" w14:textId="77777777" w:rsidR="00352576" w:rsidRDefault="00352576">
            <w:pPr>
              <w:pStyle w:val="TableParagraph"/>
              <w:spacing w:before="1"/>
              <w:ind w:left="79"/>
              <w:rPr>
                <w:rFonts w:ascii="Times New Roman" w:hAnsi="Times New Roman" w:cs="Times New Roman"/>
                <w:sz w:val="24"/>
              </w:rPr>
            </w:pPr>
            <w:r>
              <w:rPr>
                <w:rFonts w:ascii="Times New Roman" w:hAnsi="Times New Roman" w:cs="Times New Roman"/>
                <w:sz w:val="24"/>
              </w:rPr>
              <w:t>All pupils</w:t>
            </w:r>
          </w:p>
          <w:p w14:paraId="406A566A" w14:textId="77777777" w:rsidR="00352576" w:rsidRDefault="00352576">
            <w:pPr>
              <w:pStyle w:val="TableParagraph"/>
              <w:spacing w:before="1"/>
              <w:ind w:left="79"/>
              <w:rPr>
                <w:rFonts w:ascii="Times New Roman" w:hAnsi="Times New Roman" w:cs="Times New Roman"/>
                <w:sz w:val="24"/>
              </w:rPr>
            </w:pPr>
            <w:r>
              <w:rPr>
                <w:rFonts w:ascii="Times New Roman" w:hAnsi="Times New Roman" w:cs="Times New Roman"/>
                <w:sz w:val="24"/>
              </w:rPr>
              <w:t>Staff- CPD opportunity</w:t>
            </w:r>
          </w:p>
          <w:p w14:paraId="78E968EE" w14:textId="77777777" w:rsidR="00352576" w:rsidRDefault="00352576">
            <w:pPr>
              <w:pStyle w:val="TableParagraph"/>
              <w:spacing w:before="1"/>
              <w:ind w:left="79"/>
              <w:rPr>
                <w:rFonts w:ascii="Times New Roman" w:hAnsi="Times New Roman" w:cs="Times New Roman"/>
                <w:sz w:val="24"/>
              </w:rPr>
            </w:pPr>
          </w:p>
          <w:p w14:paraId="0D01022F" w14:textId="77777777" w:rsidR="00352576" w:rsidRDefault="00352576">
            <w:pPr>
              <w:pStyle w:val="TableParagraph"/>
              <w:spacing w:before="1"/>
              <w:ind w:left="79"/>
              <w:rPr>
                <w:rFonts w:ascii="Times New Roman" w:hAnsi="Times New Roman" w:cs="Times New Roman"/>
                <w:sz w:val="24"/>
              </w:rPr>
            </w:pPr>
          </w:p>
          <w:p w14:paraId="5008FEF0" w14:textId="77777777" w:rsidR="00352576" w:rsidRDefault="00352576">
            <w:pPr>
              <w:pStyle w:val="TableParagraph"/>
              <w:spacing w:before="1"/>
              <w:ind w:left="79"/>
              <w:rPr>
                <w:rFonts w:ascii="Times New Roman" w:hAnsi="Times New Roman" w:cs="Times New Roman"/>
                <w:sz w:val="24"/>
              </w:rPr>
            </w:pPr>
          </w:p>
          <w:p w14:paraId="3B140ECC" w14:textId="77777777" w:rsidR="00352576" w:rsidRDefault="00352576">
            <w:pPr>
              <w:pStyle w:val="TableParagraph"/>
              <w:spacing w:before="1"/>
              <w:ind w:left="79"/>
              <w:rPr>
                <w:rFonts w:ascii="Times New Roman" w:hAnsi="Times New Roman" w:cs="Times New Roman"/>
                <w:sz w:val="24"/>
              </w:rPr>
            </w:pPr>
          </w:p>
          <w:p w14:paraId="0D83E93F" w14:textId="77777777" w:rsidR="00352576" w:rsidRDefault="00352576">
            <w:pPr>
              <w:pStyle w:val="TableParagraph"/>
              <w:spacing w:before="1"/>
              <w:ind w:left="79"/>
              <w:rPr>
                <w:rFonts w:ascii="Times New Roman" w:hAnsi="Times New Roman" w:cs="Times New Roman"/>
                <w:sz w:val="24"/>
              </w:rPr>
            </w:pPr>
          </w:p>
          <w:p w14:paraId="151723CD" w14:textId="77777777" w:rsidR="00352576" w:rsidRDefault="00352576">
            <w:pPr>
              <w:pStyle w:val="TableParagraph"/>
              <w:spacing w:before="1"/>
              <w:ind w:left="79"/>
              <w:rPr>
                <w:rFonts w:ascii="Times New Roman" w:hAnsi="Times New Roman" w:cs="Times New Roman"/>
                <w:sz w:val="24"/>
              </w:rPr>
            </w:pPr>
          </w:p>
          <w:p w14:paraId="2DFFC8C2" w14:textId="77777777" w:rsidR="00352576" w:rsidRDefault="00352576">
            <w:pPr>
              <w:pStyle w:val="TableParagraph"/>
              <w:spacing w:before="1"/>
              <w:ind w:left="79"/>
              <w:rPr>
                <w:rFonts w:ascii="Times New Roman" w:hAnsi="Times New Roman" w:cs="Times New Roman"/>
                <w:sz w:val="24"/>
              </w:rPr>
            </w:pPr>
          </w:p>
          <w:p w14:paraId="5F05B707" w14:textId="77777777" w:rsidR="00352576" w:rsidRDefault="00352576">
            <w:pPr>
              <w:pStyle w:val="TableParagraph"/>
              <w:spacing w:before="1"/>
              <w:ind w:left="79"/>
              <w:rPr>
                <w:rFonts w:ascii="Times New Roman" w:hAnsi="Times New Roman" w:cs="Times New Roman"/>
                <w:sz w:val="24"/>
              </w:rPr>
            </w:pPr>
          </w:p>
          <w:p w14:paraId="5D706C6D" w14:textId="77777777" w:rsidR="00352576" w:rsidRDefault="00352576">
            <w:pPr>
              <w:pStyle w:val="TableParagraph"/>
              <w:spacing w:before="1"/>
              <w:ind w:left="79"/>
              <w:rPr>
                <w:rFonts w:ascii="Times New Roman" w:hAnsi="Times New Roman" w:cs="Times New Roman"/>
                <w:sz w:val="24"/>
              </w:rPr>
            </w:pPr>
          </w:p>
          <w:p w14:paraId="3BA3EE7F" w14:textId="77777777" w:rsidR="00352576" w:rsidRDefault="00352576">
            <w:pPr>
              <w:pStyle w:val="TableParagraph"/>
              <w:spacing w:before="1"/>
              <w:ind w:left="79"/>
              <w:rPr>
                <w:rFonts w:ascii="Times New Roman" w:hAnsi="Times New Roman" w:cs="Times New Roman"/>
                <w:sz w:val="24"/>
              </w:rPr>
            </w:pPr>
          </w:p>
          <w:p w14:paraId="1D6525D3" w14:textId="77777777" w:rsidR="00352576" w:rsidRDefault="00352576">
            <w:pPr>
              <w:pStyle w:val="TableParagraph"/>
              <w:spacing w:before="1"/>
              <w:ind w:left="79"/>
              <w:rPr>
                <w:rFonts w:ascii="Times New Roman" w:hAnsi="Times New Roman" w:cs="Times New Roman"/>
                <w:sz w:val="24"/>
              </w:rPr>
            </w:pPr>
          </w:p>
          <w:p w14:paraId="457274D7" w14:textId="77777777" w:rsidR="00352576" w:rsidRDefault="00352576">
            <w:pPr>
              <w:pStyle w:val="TableParagraph"/>
              <w:spacing w:before="1"/>
              <w:ind w:left="79"/>
              <w:rPr>
                <w:rFonts w:ascii="Times New Roman"/>
                <w:sz w:val="24"/>
              </w:rPr>
            </w:pPr>
            <w:r>
              <w:rPr>
                <w:rFonts w:ascii="Times New Roman"/>
                <w:sz w:val="24"/>
              </w:rPr>
              <w:t>All pupils</w:t>
            </w:r>
          </w:p>
          <w:p w14:paraId="40071A86" w14:textId="77777777" w:rsidR="008C7827" w:rsidRDefault="008C7827">
            <w:pPr>
              <w:pStyle w:val="TableParagraph"/>
              <w:spacing w:before="1"/>
              <w:ind w:left="79"/>
              <w:rPr>
                <w:rFonts w:ascii="Times New Roman" w:hAnsi="Times New Roman" w:cs="Times New Roman"/>
                <w:sz w:val="24"/>
              </w:rPr>
            </w:pPr>
          </w:p>
          <w:p w14:paraId="41565554" w14:textId="77777777" w:rsidR="008C7827" w:rsidRDefault="008C7827">
            <w:pPr>
              <w:pStyle w:val="TableParagraph"/>
              <w:spacing w:before="1"/>
              <w:ind w:left="79"/>
              <w:rPr>
                <w:rFonts w:ascii="Times New Roman" w:hAnsi="Times New Roman" w:cs="Times New Roman"/>
                <w:sz w:val="24"/>
              </w:rPr>
            </w:pPr>
          </w:p>
          <w:p w14:paraId="2CDE349D" w14:textId="77777777" w:rsidR="008C7827" w:rsidRDefault="008C7827">
            <w:pPr>
              <w:pStyle w:val="TableParagraph"/>
              <w:spacing w:before="1"/>
              <w:ind w:left="79"/>
              <w:rPr>
                <w:rFonts w:ascii="Times New Roman" w:hAnsi="Times New Roman" w:cs="Times New Roman"/>
                <w:sz w:val="24"/>
              </w:rPr>
            </w:pPr>
          </w:p>
          <w:p w14:paraId="6E9D2CC5" w14:textId="77777777" w:rsidR="008C7827" w:rsidRDefault="008C7827">
            <w:pPr>
              <w:pStyle w:val="TableParagraph"/>
              <w:spacing w:before="1"/>
              <w:ind w:left="79"/>
              <w:rPr>
                <w:rFonts w:ascii="Times New Roman" w:hAnsi="Times New Roman" w:cs="Times New Roman"/>
                <w:sz w:val="24"/>
              </w:rPr>
            </w:pPr>
          </w:p>
          <w:p w14:paraId="0071F1FD" w14:textId="77777777" w:rsidR="008C7827" w:rsidRDefault="008C7827">
            <w:pPr>
              <w:pStyle w:val="TableParagraph"/>
              <w:spacing w:before="1"/>
              <w:ind w:left="79"/>
              <w:rPr>
                <w:rFonts w:ascii="Times New Roman" w:hAnsi="Times New Roman" w:cs="Times New Roman"/>
                <w:sz w:val="24"/>
              </w:rPr>
            </w:pPr>
          </w:p>
          <w:p w14:paraId="488BB9FD" w14:textId="77777777" w:rsidR="008C7827" w:rsidRDefault="008C7827">
            <w:pPr>
              <w:pStyle w:val="TableParagraph"/>
              <w:spacing w:before="1"/>
              <w:ind w:left="79"/>
              <w:rPr>
                <w:rFonts w:ascii="Times New Roman" w:hAnsi="Times New Roman" w:cs="Times New Roman"/>
                <w:sz w:val="24"/>
              </w:rPr>
            </w:pPr>
          </w:p>
          <w:p w14:paraId="47BD4D96" w14:textId="77777777" w:rsidR="008C7827" w:rsidRDefault="008C7827" w:rsidP="008C7827">
            <w:pPr>
              <w:pStyle w:val="TableParagraph"/>
              <w:spacing w:before="1"/>
              <w:ind w:left="0"/>
              <w:rPr>
                <w:rFonts w:ascii="Times New Roman" w:hAnsi="Times New Roman" w:cs="Times New Roman"/>
                <w:sz w:val="24"/>
              </w:rPr>
            </w:pPr>
            <w:r>
              <w:rPr>
                <w:rFonts w:ascii="Times New Roman" w:hAnsi="Times New Roman" w:cs="Times New Roman"/>
                <w:sz w:val="24"/>
              </w:rPr>
              <w:lastRenderedPageBreak/>
              <w:t>All pupils</w:t>
            </w:r>
          </w:p>
          <w:p w14:paraId="3B6A3302" w14:textId="77777777" w:rsidR="008C7827" w:rsidRDefault="008C7827" w:rsidP="008C7827">
            <w:pPr>
              <w:pStyle w:val="TableParagraph"/>
              <w:spacing w:before="1"/>
              <w:ind w:left="0"/>
              <w:rPr>
                <w:rFonts w:ascii="Times New Roman" w:hAnsi="Times New Roman" w:cs="Times New Roman"/>
                <w:sz w:val="24"/>
              </w:rPr>
            </w:pPr>
            <w:r>
              <w:rPr>
                <w:rFonts w:ascii="Times New Roman" w:hAnsi="Times New Roman" w:cs="Times New Roman"/>
                <w:sz w:val="24"/>
              </w:rPr>
              <w:t xml:space="preserve">All staff </w:t>
            </w:r>
          </w:p>
          <w:p w14:paraId="7A604A55" w14:textId="77777777" w:rsidR="00BC70B1" w:rsidRDefault="00BC70B1" w:rsidP="008C7827">
            <w:pPr>
              <w:pStyle w:val="TableParagraph"/>
              <w:spacing w:before="1"/>
              <w:ind w:left="0"/>
              <w:rPr>
                <w:rFonts w:ascii="Times New Roman" w:hAnsi="Times New Roman" w:cs="Times New Roman"/>
                <w:sz w:val="24"/>
              </w:rPr>
            </w:pPr>
          </w:p>
          <w:p w14:paraId="260A4D85" w14:textId="77777777" w:rsidR="00BC70B1" w:rsidRDefault="00BC70B1" w:rsidP="008C7827">
            <w:pPr>
              <w:pStyle w:val="TableParagraph"/>
              <w:spacing w:before="1"/>
              <w:ind w:left="0"/>
              <w:rPr>
                <w:rFonts w:ascii="Times New Roman" w:hAnsi="Times New Roman" w:cs="Times New Roman"/>
                <w:sz w:val="24"/>
              </w:rPr>
            </w:pPr>
          </w:p>
          <w:p w14:paraId="3A3FCAE4" w14:textId="77777777" w:rsidR="00BC70B1" w:rsidRDefault="00BC70B1" w:rsidP="008C7827">
            <w:pPr>
              <w:pStyle w:val="TableParagraph"/>
              <w:spacing w:before="1"/>
              <w:ind w:left="0"/>
              <w:rPr>
                <w:rFonts w:ascii="Times New Roman" w:hAnsi="Times New Roman" w:cs="Times New Roman"/>
                <w:sz w:val="24"/>
              </w:rPr>
            </w:pPr>
          </w:p>
          <w:p w14:paraId="015DB089" w14:textId="25391F77" w:rsidR="00BC70B1" w:rsidRDefault="00BC70B1" w:rsidP="008C7827">
            <w:pPr>
              <w:pStyle w:val="TableParagraph"/>
              <w:spacing w:before="1"/>
              <w:ind w:left="0"/>
              <w:rPr>
                <w:rFonts w:ascii="Times New Roman" w:hAnsi="Times New Roman" w:cs="Times New Roman"/>
                <w:sz w:val="24"/>
              </w:rPr>
            </w:pPr>
          </w:p>
          <w:p w14:paraId="1B78D54D" w14:textId="059B9FE0" w:rsidR="00BC70B1" w:rsidRDefault="00BC70B1" w:rsidP="008C7827">
            <w:pPr>
              <w:pStyle w:val="TableParagraph"/>
              <w:spacing w:before="1"/>
              <w:ind w:left="0"/>
              <w:rPr>
                <w:rFonts w:ascii="Times New Roman" w:hAnsi="Times New Roman" w:cs="Times New Roman"/>
                <w:sz w:val="24"/>
              </w:rPr>
            </w:pPr>
          </w:p>
          <w:p w14:paraId="3E5110FE" w14:textId="4705B817" w:rsidR="00BC70B1" w:rsidRDefault="00BC70B1" w:rsidP="008C7827">
            <w:pPr>
              <w:pStyle w:val="TableParagraph"/>
              <w:spacing w:before="1"/>
              <w:ind w:left="0"/>
              <w:rPr>
                <w:rFonts w:ascii="Times New Roman" w:hAnsi="Times New Roman" w:cs="Times New Roman"/>
                <w:sz w:val="24"/>
              </w:rPr>
            </w:pPr>
          </w:p>
          <w:p w14:paraId="41741FB3" w14:textId="77777777" w:rsidR="00BC70B1" w:rsidRDefault="00BC70B1" w:rsidP="008C7827">
            <w:pPr>
              <w:pStyle w:val="TableParagraph"/>
              <w:spacing w:before="1"/>
              <w:ind w:left="0"/>
              <w:rPr>
                <w:rFonts w:ascii="Times New Roman" w:hAnsi="Times New Roman" w:cs="Times New Roman"/>
                <w:sz w:val="24"/>
              </w:rPr>
            </w:pPr>
          </w:p>
          <w:p w14:paraId="6595864E" w14:textId="77777777" w:rsidR="00BC70B1" w:rsidRDefault="00BC70B1" w:rsidP="008C7827">
            <w:pPr>
              <w:pStyle w:val="TableParagraph"/>
              <w:spacing w:before="1"/>
              <w:ind w:left="0"/>
              <w:rPr>
                <w:rFonts w:ascii="Times New Roman" w:hAnsi="Times New Roman" w:cs="Times New Roman"/>
                <w:sz w:val="24"/>
              </w:rPr>
            </w:pPr>
            <w:r>
              <w:rPr>
                <w:rFonts w:ascii="Times New Roman" w:hAnsi="Times New Roman" w:cs="Times New Roman"/>
                <w:sz w:val="24"/>
              </w:rPr>
              <w:t xml:space="preserve"> All pupils</w:t>
            </w:r>
          </w:p>
          <w:p w14:paraId="5771C50C" w14:textId="77777777" w:rsidR="00BC70B1" w:rsidRDefault="00BC70B1" w:rsidP="008C7827">
            <w:pPr>
              <w:pStyle w:val="TableParagraph"/>
              <w:spacing w:before="1"/>
              <w:ind w:left="0"/>
              <w:rPr>
                <w:rFonts w:ascii="Times New Roman" w:hAnsi="Times New Roman" w:cs="Times New Roman"/>
                <w:sz w:val="24"/>
              </w:rPr>
            </w:pPr>
            <w:r>
              <w:rPr>
                <w:rFonts w:ascii="Times New Roman" w:hAnsi="Times New Roman" w:cs="Times New Roman"/>
                <w:sz w:val="24"/>
              </w:rPr>
              <w:t>Staff</w:t>
            </w:r>
          </w:p>
          <w:p w14:paraId="3FFA383D" w14:textId="77777777" w:rsidR="00BC70B1" w:rsidRDefault="00BC70B1" w:rsidP="008C7827">
            <w:pPr>
              <w:pStyle w:val="TableParagraph"/>
              <w:spacing w:before="1"/>
              <w:ind w:left="0"/>
              <w:rPr>
                <w:rFonts w:ascii="Times New Roman" w:hAnsi="Times New Roman" w:cs="Times New Roman"/>
                <w:sz w:val="24"/>
              </w:rPr>
            </w:pPr>
          </w:p>
          <w:p w14:paraId="76049EBA" w14:textId="77777777" w:rsidR="00BC70B1" w:rsidRDefault="00BC70B1" w:rsidP="008C7827">
            <w:pPr>
              <w:pStyle w:val="TableParagraph"/>
              <w:spacing w:before="1"/>
              <w:ind w:left="0"/>
              <w:rPr>
                <w:rFonts w:ascii="Times New Roman" w:hAnsi="Times New Roman" w:cs="Times New Roman"/>
                <w:sz w:val="24"/>
              </w:rPr>
            </w:pPr>
          </w:p>
          <w:p w14:paraId="7DEAD41B" w14:textId="77777777" w:rsidR="00BC70B1" w:rsidRDefault="00BC70B1" w:rsidP="008C7827">
            <w:pPr>
              <w:pStyle w:val="TableParagraph"/>
              <w:spacing w:before="1"/>
              <w:ind w:left="0"/>
              <w:rPr>
                <w:rFonts w:ascii="Times New Roman" w:hAnsi="Times New Roman" w:cs="Times New Roman"/>
                <w:sz w:val="24"/>
              </w:rPr>
            </w:pPr>
          </w:p>
          <w:p w14:paraId="5E1689D7" w14:textId="77777777" w:rsidR="00BC70B1" w:rsidRDefault="00BC70B1" w:rsidP="008C7827">
            <w:pPr>
              <w:pStyle w:val="TableParagraph"/>
              <w:spacing w:before="1"/>
              <w:ind w:left="0"/>
              <w:rPr>
                <w:rFonts w:ascii="Times New Roman" w:hAnsi="Times New Roman" w:cs="Times New Roman"/>
                <w:sz w:val="24"/>
              </w:rPr>
            </w:pPr>
          </w:p>
          <w:p w14:paraId="67C9D29B" w14:textId="77777777" w:rsidR="00BC70B1" w:rsidRDefault="00BC70B1" w:rsidP="008C7827">
            <w:pPr>
              <w:pStyle w:val="TableParagraph"/>
              <w:spacing w:before="1"/>
              <w:ind w:left="0"/>
              <w:rPr>
                <w:rFonts w:ascii="Times New Roman" w:hAnsi="Times New Roman" w:cs="Times New Roman"/>
                <w:sz w:val="24"/>
              </w:rPr>
            </w:pPr>
          </w:p>
          <w:p w14:paraId="01126209" w14:textId="77777777" w:rsidR="00BC70B1" w:rsidRDefault="00BC70B1" w:rsidP="008C7827">
            <w:pPr>
              <w:pStyle w:val="TableParagraph"/>
              <w:spacing w:before="1"/>
              <w:ind w:left="0"/>
              <w:rPr>
                <w:rFonts w:ascii="Times New Roman" w:hAnsi="Times New Roman" w:cs="Times New Roman"/>
                <w:sz w:val="24"/>
              </w:rPr>
            </w:pPr>
          </w:p>
          <w:p w14:paraId="0E1F5031" w14:textId="77777777" w:rsidR="00BC70B1" w:rsidRDefault="00BC70B1" w:rsidP="008C7827">
            <w:pPr>
              <w:pStyle w:val="TableParagraph"/>
              <w:spacing w:before="1"/>
              <w:ind w:left="0"/>
              <w:rPr>
                <w:rFonts w:ascii="Times New Roman" w:hAnsi="Times New Roman" w:cs="Times New Roman"/>
                <w:sz w:val="24"/>
              </w:rPr>
            </w:pPr>
          </w:p>
          <w:p w14:paraId="30B3E028" w14:textId="4E7DBD2F" w:rsidR="00BC70B1" w:rsidRPr="00352576" w:rsidRDefault="00BC70B1" w:rsidP="008C7827">
            <w:pPr>
              <w:pStyle w:val="TableParagraph"/>
              <w:spacing w:before="1"/>
              <w:ind w:left="0"/>
              <w:rPr>
                <w:rFonts w:ascii="Times New Roman" w:hAnsi="Times New Roman" w:cs="Times New Roman"/>
                <w:sz w:val="24"/>
              </w:rPr>
            </w:pPr>
            <w:r>
              <w:rPr>
                <w:rFonts w:ascii="Times New Roman" w:hAnsi="Times New Roman" w:cs="Times New Roman"/>
                <w:sz w:val="24"/>
              </w:rPr>
              <w:t>All pupils</w:t>
            </w:r>
          </w:p>
        </w:tc>
        <w:tc>
          <w:tcPr>
            <w:tcW w:w="3874" w:type="dxa"/>
          </w:tcPr>
          <w:p w14:paraId="639EE8B6" w14:textId="5888C942" w:rsidR="0069539B" w:rsidRPr="00352576" w:rsidRDefault="002F4666" w:rsidP="00352576">
            <w:pPr>
              <w:pStyle w:val="TableParagraph"/>
              <w:spacing w:before="18" w:line="235" w:lineRule="auto"/>
              <w:ind w:left="79" w:right="206"/>
              <w:rPr>
                <w:rFonts w:ascii="Times New Roman" w:hAnsi="Times New Roman" w:cs="Times New Roman"/>
                <w:sz w:val="24"/>
              </w:rPr>
            </w:pPr>
            <w:r w:rsidRPr="00352576">
              <w:rPr>
                <w:rFonts w:ascii="Times New Roman" w:hAnsi="Times New Roman" w:cs="Times New Roman"/>
                <w:sz w:val="24"/>
              </w:rPr>
              <w:lastRenderedPageBreak/>
              <w:t>Key indicator 2 -The engagement of all pupils in regular physical activity</w:t>
            </w:r>
          </w:p>
          <w:p w14:paraId="44FC10FB" w14:textId="77777777" w:rsidR="0069539B" w:rsidRDefault="002F4666">
            <w:pPr>
              <w:pStyle w:val="TableParagraph"/>
              <w:spacing w:before="0" w:line="235" w:lineRule="auto"/>
              <w:ind w:left="79" w:right="206"/>
              <w:rPr>
                <w:rFonts w:ascii="Times New Roman" w:hAnsi="Times New Roman" w:cs="Times New Roman"/>
                <w:spacing w:val="-2"/>
                <w:sz w:val="24"/>
              </w:rPr>
            </w:pPr>
            <w:r w:rsidRPr="00352576">
              <w:rPr>
                <w:rFonts w:ascii="Times New Roman" w:hAnsi="Times New Roman" w:cs="Times New Roman"/>
                <w:sz w:val="24"/>
              </w:rPr>
              <w:t>Key indicator 4: Broader experience</w:t>
            </w:r>
            <w:r w:rsidRPr="00352576">
              <w:rPr>
                <w:rFonts w:ascii="Times New Roman" w:hAnsi="Times New Roman" w:cs="Times New Roman"/>
                <w:spacing w:val="-9"/>
                <w:sz w:val="24"/>
              </w:rPr>
              <w:t xml:space="preserve"> </w:t>
            </w:r>
            <w:r w:rsidRPr="00352576">
              <w:rPr>
                <w:rFonts w:ascii="Times New Roman" w:hAnsi="Times New Roman" w:cs="Times New Roman"/>
                <w:sz w:val="24"/>
              </w:rPr>
              <w:t>of</w:t>
            </w:r>
            <w:r w:rsidRPr="00352576">
              <w:rPr>
                <w:rFonts w:ascii="Times New Roman" w:hAnsi="Times New Roman" w:cs="Times New Roman"/>
                <w:spacing w:val="-10"/>
                <w:sz w:val="24"/>
              </w:rPr>
              <w:t xml:space="preserve"> </w:t>
            </w:r>
            <w:r w:rsidRPr="00352576">
              <w:rPr>
                <w:rFonts w:ascii="Times New Roman" w:hAnsi="Times New Roman" w:cs="Times New Roman"/>
                <w:sz w:val="24"/>
              </w:rPr>
              <w:t>a</w:t>
            </w:r>
            <w:r w:rsidRPr="00352576">
              <w:rPr>
                <w:rFonts w:ascii="Times New Roman" w:hAnsi="Times New Roman" w:cs="Times New Roman"/>
                <w:spacing w:val="-10"/>
                <w:sz w:val="24"/>
              </w:rPr>
              <w:t xml:space="preserve"> </w:t>
            </w:r>
            <w:r w:rsidRPr="00352576">
              <w:rPr>
                <w:rFonts w:ascii="Times New Roman" w:hAnsi="Times New Roman" w:cs="Times New Roman"/>
                <w:sz w:val="24"/>
              </w:rPr>
              <w:t>range</w:t>
            </w:r>
            <w:r w:rsidRPr="00352576">
              <w:rPr>
                <w:rFonts w:ascii="Times New Roman" w:hAnsi="Times New Roman" w:cs="Times New Roman"/>
                <w:spacing w:val="-9"/>
                <w:sz w:val="24"/>
              </w:rPr>
              <w:t xml:space="preserve"> </w:t>
            </w:r>
            <w:r w:rsidRPr="00352576">
              <w:rPr>
                <w:rFonts w:ascii="Times New Roman" w:hAnsi="Times New Roman" w:cs="Times New Roman"/>
                <w:sz w:val="24"/>
              </w:rPr>
              <w:t>of</w:t>
            </w:r>
            <w:r w:rsidRPr="00352576">
              <w:rPr>
                <w:rFonts w:ascii="Times New Roman" w:hAnsi="Times New Roman" w:cs="Times New Roman"/>
                <w:spacing w:val="-10"/>
                <w:sz w:val="24"/>
              </w:rPr>
              <w:t xml:space="preserve"> </w:t>
            </w:r>
            <w:r w:rsidRPr="00352576">
              <w:rPr>
                <w:rFonts w:ascii="Times New Roman" w:hAnsi="Times New Roman" w:cs="Times New Roman"/>
                <w:sz w:val="24"/>
              </w:rPr>
              <w:t xml:space="preserve">sports and activities offered to all </w:t>
            </w:r>
            <w:r w:rsidRPr="00352576">
              <w:rPr>
                <w:rFonts w:ascii="Times New Roman" w:hAnsi="Times New Roman" w:cs="Times New Roman"/>
                <w:spacing w:val="-2"/>
                <w:sz w:val="24"/>
              </w:rPr>
              <w:t>pupils.</w:t>
            </w:r>
          </w:p>
          <w:p w14:paraId="29C2FA01" w14:textId="77777777" w:rsidR="00352576" w:rsidRDefault="00352576">
            <w:pPr>
              <w:pStyle w:val="TableParagraph"/>
              <w:spacing w:before="0" w:line="235" w:lineRule="auto"/>
              <w:ind w:left="79" w:right="206"/>
              <w:rPr>
                <w:i/>
                <w:sz w:val="28"/>
              </w:rPr>
            </w:pPr>
          </w:p>
          <w:p w14:paraId="1AF53A6D" w14:textId="77777777" w:rsidR="00352576" w:rsidRDefault="00352576">
            <w:pPr>
              <w:pStyle w:val="TableParagraph"/>
              <w:spacing w:before="0" w:line="235" w:lineRule="auto"/>
              <w:ind w:left="79" w:right="206"/>
              <w:rPr>
                <w:i/>
                <w:sz w:val="28"/>
              </w:rPr>
            </w:pPr>
          </w:p>
          <w:p w14:paraId="40AD554F" w14:textId="499B4BEC" w:rsidR="00352576" w:rsidRDefault="00352576">
            <w:pPr>
              <w:pStyle w:val="TableParagraph"/>
              <w:spacing w:before="0" w:line="235" w:lineRule="auto"/>
              <w:ind w:left="79" w:right="206"/>
              <w:rPr>
                <w:i/>
                <w:sz w:val="28"/>
              </w:rPr>
            </w:pPr>
          </w:p>
          <w:p w14:paraId="65BC8974" w14:textId="77777777" w:rsidR="00352576" w:rsidRDefault="00352576" w:rsidP="00352576">
            <w:pPr>
              <w:pStyle w:val="TableParagraph"/>
              <w:spacing w:before="0" w:line="235" w:lineRule="auto"/>
              <w:ind w:left="0" w:right="206"/>
              <w:rPr>
                <w:i/>
                <w:sz w:val="28"/>
              </w:rPr>
            </w:pPr>
          </w:p>
          <w:p w14:paraId="0259BA00" w14:textId="77777777" w:rsidR="00352576" w:rsidRDefault="00352576">
            <w:pPr>
              <w:pStyle w:val="TableParagraph"/>
              <w:spacing w:before="0" w:line="235" w:lineRule="auto"/>
              <w:ind w:left="79" w:right="206"/>
              <w:rPr>
                <w:rFonts w:ascii="Times New Roman" w:hAnsi="Times New Roman" w:cs="Times New Roman"/>
                <w:sz w:val="24"/>
              </w:rPr>
            </w:pPr>
            <w:r>
              <w:rPr>
                <w:rFonts w:ascii="Times New Roman" w:hAnsi="Times New Roman" w:cs="Times New Roman"/>
                <w:sz w:val="24"/>
              </w:rPr>
              <w:t>Key indicator 1-</w:t>
            </w:r>
            <w:r>
              <w:t xml:space="preserve"> </w:t>
            </w:r>
            <w:r w:rsidRPr="00352576">
              <w:rPr>
                <w:rFonts w:ascii="Times New Roman" w:hAnsi="Times New Roman" w:cs="Times New Roman"/>
                <w:sz w:val="24"/>
              </w:rPr>
              <w:t>Increased confidence, knowledge and skills of all staff in teaching PE and sport</w:t>
            </w:r>
          </w:p>
          <w:p w14:paraId="47415510" w14:textId="77777777" w:rsidR="00352576" w:rsidRPr="00352576" w:rsidRDefault="00352576" w:rsidP="00352576">
            <w:pPr>
              <w:pStyle w:val="TableParagraph"/>
              <w:spacing w:before="18" w:line="235" w:lineRule="auto"/>
              <w:ind w:left="79" w:right="206"/>
              <w:rPr>
                <w:rFonts w:ascii="Times New Roman" w:hAnsi="Times New Roman" w:cs="Times New Roman"/>
                <w:sz w:val="24"/>
              </w:rPr>
            </w:pPr>
            <w:r w:rsidRPr="00352576">
              <w:rPr>
                <w:rFonts w:ascii="Times New Roman" w:hAnsi="Times New Roman" w:cs="Times New Roman"/>
                <w:sz w:val="24"/>
              </w:rPr>
              <w:t>Key indicator 2 -The engagement of all pupils in regular physical activity</w:t>
            </w:r>
          </w:p>
          <w:p w14:paraId="30691019" w14:textId="77777777" w:rsidR="00352576" w:rsidRDefault="00352576" w:rsidP="00352576">
            <w:pPr>
              <w:pStyle w:val="TableParagraph"/>
              <w:spacing w:before="0" w:line="235" w:lineRule="auto"/>
              <w:ind w:left="79" w:right="206"/>
              <w:rPr>
                <w:rFonts w:ascii="Times New Roman" w:hAnsi="Times New Roman" w:cs="Times New Roman"/>
                <w:spacing w:val="-2"/>
                <w:sz w:val="24"/>
              </w:rPr>
            </w:pPr>
            <w:r w:rsidRPr="00352576">
              <w:rPr>
                <w:rFonts w:ascii="Times New Roman" w:hAnsi="Times New Roman" w:cs="Times New Roman"/>
                <w:sz w:val="24"/>
              </w:rPr>
              <w:t>Key indicator 4: Broader experience</w:t>
            </w:r>
            <w:r w:rsidRPr="00352576">
              <w:rPr>
                <w:rFonts w:ascii="Times New Roman" w:hAnsi="Times New Roman" w:cs="Times New Roman"/>
                <w:spacing w:val="-9"/>
                <w:sz w:val="24"/>
              </w:rPr>
              <w:t xml:space="preserve"> </w:t>
            </w:r>
            <w:r w:rsidRPr="00352576">
              <w:rPr>
                <w:rFonts w:ascii="Times New Roman" w:hAnsi="Times New Roman" w:cs="Times New Roman"/>
                <w:sz w:val="24"/>
              </w:rPr>
              <w:t>of</w:t>
            </w:r>
            <w:r w:rsidRPr="00352576">
              <w:rPr>
                <w:rFonts w:ascii="Times New Roman" w:hAnsi="Times New Roman" w:cs="Times New Roman"/>
                <w:spacing w:val="-10"/>
                <w:sz w:val="24"/>
              </w:rPr>
              <w:t xml:space="preserve"> </w:t>
            </w:r>
            <w:r w:rsidRPr="00352576">
              <w:rPr>
                <w:rFonts w:ascii="Times New Roman" w:hAnsi="Times New Roman" w:cs="Times New Roman"/>
                <w:sz w:val="24"/>
              </w:rPr>
              <w:t>a</w:t>
            </w:r>
            <w:r w:rsidRPr="00352576">
              <w:rPr>
                <w:rFonts w:ascii="Times New Roman" w:hAnsi="Times New Roman" w:cs="Times New Roman"/>
                <w:spacing w:val="-10"/>
                <w:sz w:val="24"/>
              </w:rPr>
              <w:t xml:space="preserve"> </w:t>
            </w:r>
            <w:r w:rsidRPr="00352576">
              <w:rPr>
                <w:rFonts w:ascii="Times New Roman" w:hAnsi="Times New Roman" w:cs="Times New Roman"/>
                <w:sz w:val="24"/>
              </w:rPr>
              <w:t>range</w:t>
            </w:r>
            <w:r w:rsidRPr="00352576">
              <w:rPr>
                <w:rFonts w:ascii="Times New Roman" w:hAnsi="Times New Roman" w:cs="Times New Roman"/>
                <w:spacing w:val="-9"/>
                <w:sz w:val="24"/>
              </w:rPr>
              <w:t xml:space="preserve"> </w:t>
            </w:r>
            <w:r w:rsidRPr="00352576">
              <w:rPr>
                <w:rFonts w:ascii="Times New Roman" w:hAnsi="Times New Roman" w:cs="Times New Roman"/>
                <w:sz w:val="24"/>
              </w:rPr>
              <w:t>of</w:t>
            </w:r>
            <w:r w:rsidRPr="00352576">
              <w:rPr>
                <w:rFonts w:ascii="Times New Roman" w:hAnsi="Times New Roman" w:cs="Times New Roman"/>
                <w:spacing w:val="-10"/>
                <w:sz w:val="24"/>
              </w:rPr>
              <w:t xml:space="preserve"> </w:t>
            </w:r>
            <w:r w:rsidRPr="00352576">
              <w:rPr>
                <w:rFonts w:ascii="Times New Roman" w:hAnsi="Times New Roman" w:cs="Times New Roman"/>
                <w:sz w:val="24"/>
              </w:rPr>
              <w:t xml:space="preserve">sports and activities offered to all </w:t>
            </w:r>
            <w:r w:rsidRPr="00352576">
              <w:rPr>
                <w:rFonts w:ascii="Times New Roman" w:hAnsi="Times New Roman" w:cs="Times New Roman"/>
                <w:spacing w:val="-2"/>
                <w:sz w:val="24"/>
              </w:rPr>
              <w:t>pupils.</w:t>
            </w:r>
          </w:p>
          <w:p w14:paraId="2AF440C6" w14:textId="77777777" w:rsidR="00352576" w:rsidRDefault="00352576">
            <w:pPr>
              <w:pStyle w:val="TableParagraph"/>
              <w:spacing w:before="0" w:line="235" w:lineRule="auto"/>
              <w:ind w:left="79" w:right="206"/>
              <w:rPr>
                <w:rFonts w:ascii="Times New Roman" w:hAnsi="Times New Roman" w:cs="Times New Roman"/>
                <w:sz w:val="24"/>
              </w:rPr>
            </w:pPr>
          </w:p>
          <w:p w14:paraId="153BB56F" w14:textId="77777777" w:rsidR="00352576" w:rsidRDefault="00352576">
            <w:pPr>
              <w:pStyle w:val="TableParagraph"/>
              <w:spacing w:before="0" w:line="235" w:lineRule="auto"/>
              <w:ind w:left="79" w:right="206"/>
              <w:rPr>
                <w:rFonts w:ascii="Times New Roman" w:hAnsi="Times New Roman" w:cs="Times New Roman"/>
                <w:sz w:val="24"/>
              </w:rPr>
            </w:pPr>
          </w:p>
          <w:p w14:paraId="1AA30BC5" w14:textId="77777777" w:rsidR="00352576" w:rsidRDefault="00352576">
            <w:pPr>
              <w:pStyle w:val="TableParagraph"/>
              <w:spacing w:before="0" w:line="235" w:lineRule="auto"/>
              <w:ind w:left="79" w:right="206"/>
              <w:rPr>
                <w:rFonts w:ascii="Times New Roman" w:hAnsi="Times New Roman" w:cs="Times New Roman"/>
                <w:sz w:val="24"/>
              </w:rPr>
            </w:pPr>
          </w:p>
          <w:p w14:paraId="3BF80FED" w14:textId="77777777" w:rsidR="00352576" w:rsidRDefault="00352576">
            <w:pPr>
              <w:pStyle w:val="TableParagraph"/>
              <w:spacing w:before="0" w:line="235" w:lineRule="auto"/>
              <w:ind w:left="79" w:right="206"/>
              <w:rPr>
                <w:rFonts w:ascii="Times New Roman" w:hAnsi="Times New Roman" w:cs="Times New Roman"/>
                <w:sz w:val="24"/>
              </w:rPr>
            </w:pPr>
          </w:p>
          <w:p w14:paraId="3687D8BB" w14:textId="2A0FA453" w:rsidR="00352576" w:rsidRDefault="00352576" w:rsidP="00352576">
            <w:pPr>
              <w:pStyle w:val="TableParagraph"/>
              <w:spacing w:before="18" w:line="235" w:lineRule="auto"/>
              <w:ind w:left="79" w:right="206"/>
              <w:rPr>
                <w:rFonts w:ascii="Times New Roman" w:hAnsi="Times New Roman" w:cs="Times New Roman"/>
                <w:sz w:val="24"/>
              </w:rPr>
            </w:pPr>
            <w:r w:rsidRPr="00352576">
              <w:rPr>
                <w:rFonts w:ascii="Times New Roman" w:hAnsi="Times New Roman" w:cs="Times New Roman"/>
                <w:sz w:val="24"/>
              </w:rPr>
              <w:t>Key indicator 2 -The engagement of all pupils in regular physical activity</w:t>
            </w:r>
          </w:p>
          <w:p w14:paraId="351FD8AC" w14:textId="57860C17" w:rsidR="008C7827" w:rsidRPr="00352576" w:rsidRDefault="008C7827" w:rsidP="00352576">
            <w:pPr>
              <w:pStyle w:val="TableParagraph"/>
              <w:spacing w:before="18" w:line="235" w:lineRule="auto"/>
              <w:ind w:left="79" w:right="206"/>
              <w:rPr>
                <w:rFonts w:ascii="Times New Roman" w:hAnsi="Times New Roman" w:cs="Times New Roman"/>
                <w:sz w:val="24"/>
              </w:rPr>
            </w:pPr>
            <w:r>
              <w:rPr>
                <w:rFonts w:ascii="Times New Roman" w:hAnsi="Times New Roman" w:cs="Times New Roman"/>
                <w:sz w:val="24"/>
              </w:rPr>
              <w:t>Key indicator 5- increased participation in competitive sport</w:t>
            </w:r>
          </w:p>
          <w:p w14:paraId="1D8E8DF5" w14:textId="77777777" w:rsidR="00352576" w:rsidRDefault="00352576">
            <w:pPr>
              <w:pStyle w:val="TableParagraph"/>
              <w:spacing w:before="0" w:line="235" w:lineRule="auto"/>
              <w:ind w:left="79" w:right="206"/>
              <w:rPr>
                <w:rFonts w:ascii="Times New Roman" w:hAnsi="Times New Roman" w:cs="Times New Roman"/>
                <w:sz w:val="24"/>
              </w:rPr>
            </w:pPr>
          </w:p>
          <w:p w14:paraId="7C2CE54E" w14:textId="77777777" w:rsidR="008C7827" w:rsidRDefault="008C7827">
            <w:pPr>
              <w:pStyle w:val="TableParagraph"/>
              <w:spacing w:before="0" w:line="235" w:lineRule="auto"/>
              <w:ind w:left="79" w:right="206"/>
              <w:rPr>
                <w:rFonts w:ascii="Times New Roman" w:hAnsi="Times New Roman" w:cs="Times New Roman"/>
                <w:sz w:val="24"/>
              </w:rPr>
            </w:pPr>
          </w:p>
          <w:p w14:paraId="192ECF04" w14:textId="77777777" w:rsidR="008C7827" w:rsidRDefault="008C7827">
            <w:pPr>
              <w:pStyle w:val="TableParagraph"/>
              <w:spacing w:before="0" w:line="235" w:lineRule="auto"/>
              <w:ind w:left="79" w:right="206"/>
              <w:rPr>
                <w:rFonts w:ascii="Times New Roman" w:hAnsi="Times New Roman" w:cs="Times New Roman"/>
                <w:sz w:val="24"/>
              </w:rPr>
            </w:pPr>
          </w:p>
          <w:p w14:paraId="0611E382" w14:textId="77777777" w:rsidR="008C7827" w:rsidRDefault="008C7827" w:rsidP="008C7827">
            <w:pPr>
              <w:pStyle w:val="TableParagraph"/>
              <w:spacing w:before="0" w:line="235" w:lineRule="auto"/>
              <w:ind w:left="0" w:right="206"/>
              <w:rPr>
                <w:rFonts w:ascii="Times New Roman" w:hAnsi="Times New Roman" w:cs="Times New Roman"/>
                <w:sz w:val="24"/>
              </w:rPr>
            </w:pPr>
          </w:p>
          <w:p w14:paraId="29AE9826" w14:textId="77777777" w:rsidR="008C7827" w:rsidRDefault="008C7827">
            <w:pPr>
              <w:pStyle w:val="TableParagraph"/>
              <w:spacing w:before="0" w:line="235" w:lineRule="auto"/>
              <w:ind w:left="79" w:right="206"/>
              <w:rPr>
                <w:rFonts w:ascii="Times New Roman" w:hAnsi="Times New Roman" w:cs="Times New Roman"/>
                <w:sz w:val="24"/>
              </w:rPr>
            </w:pPr>
            <w:r>
              <w:rPr>
                <w:rFonts w:ascii="Times New Roman" w:hAnsi="Times New Roman" w:cs="Times New Roman"/>
                <w:sz w:val="24"/>
              </w:rPr>
              <w:lastRenderedPageBreak/>
              <w:t xml:space="preserve">Key indicator 3- </w:t>
            </w:r>
            <w:r w:rsidRPr="008C7827">
              <w:rPr>
                <w:rFonts w:ascii="Times New Roman" w:hAnsi="Times New Roman" w:cs="Times New Roman"/>
                <w:sz w:val="24"/>
              </w:rPr>
              <w:t>The profile of PE and sport is raised across the school as a tool for whole school improvement</w:t>
            </w:r>
          </w:p>
          <w:p w14:paraId="38971B1D" w14:textId="77777777" w:rsidR="008C7827" w:rsidRDefault="008C7827">
            <w:pPr>
              <w:pStyle w:val="TableParagraph"/>
              <w:spacing w:before="0" w:line="235" w:lineRule="auto"/>
              <w:ind w:left="79" w:right="206"/>
              <w:rPr>
                <w:rFonts w:ascii="Times New Roman" w:hAnsi="Times New Roman" w:cs="Times New Roman"/>
                <w:sz w:val="24"/>
              </w:rPr>
            </w:pPr>
          </w:p>
          <w:p w14:paraId="20C6CCA2" w14:textId="31DB6049" w:rsidR="00BC70B1" w:rsidRDefault="00BC70B1">
            <w:pPr>
              <w:pStyle w:val="TableParagraph"/>
              <w:spacing w:before="0" w:line="235" w:lineRule="auto"/>
              <w:ind w:left="79" w:right="206"/>
              <w:rPr>
                <w:rFonts w:ascii="Times New Roman" w:hAnsi="Times New Roman" w:cs="Times New Roman"/>
                <w:sz w:val="24"/>
              </w:rPr>
            </w:pPr>
          </w:p>
          <w:p w14:paraId="48099FB8" w14:textId="34412F76" w:rsidR="00BC70B1" w:rsidRDefault="00BC70B1">
            <w:pPr>
              <w:pStyle w:val="TableParagraph"/>
              <w:spacing w:before="0" w:line="235" w:lineRule="auto"/>
              <w:ind w:left="79" w:right="206"/>
              <w:rPr>
                <w:rFonts w:ascii="Times New Roman" w:hAnsi="Times New Roman" w:cs="Times New Roman"/>
                <w:sz w:val="24"/>
              </w:rPr>
            </w:pPr>
          </w:p>
          <w:p w14:paraId="43C67EA2" w14:textId="30F4F29B" w:rsidR="00BC70B1" w:rsidRDefault="00BC70B1">
            <w:pPr>
              <w:pStyle w:val="TableParagraph"/>
              <w:spacing w:before="0" w:line="235" w:lineRule="auto"/>
              <w:ind w:left="79" w:right="206"/>
              <w:rPr>
                <w:rFonts w:ascii="Times New Roman" w:hAnsi="Times New Roman" w:cs="Times New Roman"/>
                <w:sz w:val="24"/>
              </w:rPr>
            </w:pPr>
          </w:p>
          <w:p w14:paraId="400BF169" w14:textId="77777777" w:rsidR="00BC70B1" w:rsidRDefault="00BC70B1">
            <w:pPr>
              <w:pStyle w:val="TableParagraph"/>
              <w:spacing w:before="0" w:line="235" w:lineRule="auto"/>
              <w:ind w:left="79" w:right="206"/>
              <w:rPr>
                <w:rFonts w:ascii="Times New Roman" w:hAnsi="Times New Roman" w:cs="Times New Roman"/>
                <w:sz w:val="24"/>
              </w:rPr>
            </w:pPr>
          </w:p>
          <w:p w14:paraId="3581064C" w14:textId="77777777" w:rsidR="00BC70B1" w:rsidRDefault="00BC70B1" w:rsidP="00BC70B1">
            <w:pPr>
              <w:pStyle w:val="TableParagraph"/>
              <w:spacing w:before="0" w:line="235" w:lineRule="auto"/>
              <w:ind w:left="79" w:right="206"/>
              <w:rPr>
                <w:rFonts w:ascii="Times New Roman" w:hAnsi="Times New Roman" w:cs="Times New Roman"/>
                <w:sz w:val="24"/>
              </w:rPr>
            </w:pPr>
            <w:r>
              <w:rPr>
                <w:rFonts w:ascii="Times New Roman" w:hAnsi="Times New Roman" w:cs="Times New Roman"/>
                <w:sz w:val="24"/>
              </w:rPr>
              <w:t>Key indicator 1-</w:t>
            </w:r>
            <w:r>
              <w:t xml:space="preserve"> </w:t>
            </w:r>
            <w:r w:rsidRPr="00352576">
              <w:rPr>
                <w:rFonts w:ascii="Times New Roman" w:hAnsi="Times New Roman" w:cs="Times New Roman"/>
                <w:sz w:val="24"/>
              </w:rPr>
              <w:t>Increased confidence, knowledge and skills of all staff in teaching PE and sport</w:t>
            </w:r>
          </w:p>
          <w:p w14:paraId="7EAAEBE0" w14:textId="77777777" w:rsidR="00BC70B1" w:rsidRDefault="00BC70B1" w:rsidP="00BC70B1">
            <w:pPr>
              <w:pStyle w:val="TableParagraph"/>
              <w:spacing w:before="0" w:line="235" w:lineRule="auto"/>
              <w:ind w:left="79" w:right="206"/>
              <w:rPr>
                <w:rFonts w:ascii="Times New Roman" w:hAnsi="Times New Roman" w:cs="Times New Roman"/>
                <w:sz w:val="24"/>
              </w:rPr>
            </w:pPr>
          </w:p>
          <w:p w14:paraId="5ED79D68" w14:textId="77777777" w:rsidR="00BC70B1" w:rsidRDefault="00BC70B1" w:rsidP="00BC70B1">
            <w:pPr>
              <w:pStyle w:val="TableParagraph"/>
              <w:spacing w:before="0" w:line="235" w:lineRule="auto"/>
              <w:ind w:left="79" w:right="206"/>
              <w:rPr>
                <w:rFonts w:ascii="Times New Roman" w:hAnsi="Times New Roman" w:cs="Times New Roman"/>
                <w:sz w:val="24"/>
              </w:rPr>
            </w:pPr>
          </w:p>
          <w:p w14:paraId="76E9B4A3" w14:textId="77777777" w:rsidR="00BC70B1" w:rsidRDefault="00BC70B1" w:rsidP="00BC70B1">
            <w:pPr>
              <w:pStyle w:val="TableParagraph"/>
              <w:spacing w:before="0" w:line="235" w:lineRule="auto"/>
              <w:ind w:left="79" w:right="206"/>
              <w:rPr>
                <w:rFonts w:ascii="Times New Roman" w:hAnsi="Times New Roman" w:cs="Times New Roman"/>
                <w:sz w:val="24"/>
              </w:rPr>
            </w:pPr>
          </w:p>
          <w:p w14:paraId="37741C92" w14:textId="77777777" w:rsidR="00BC70B1" w:rsidRDefault="00BC70B1" w:rsidP="00BC70B1">
            <w:pPr>
              <w:pStyle w:val="TableParagraph"/>
              <w:spacing w:before="0" w:line="235" w:lineRule="auto"/>
              <w:ind w:left="79" w:right="206"/>
              <w:rPr>
                <w:rFonts w:ascii="Times New Roman" w:hAnsi="Times New Roman" w:cs="Times New Roman"/>
                <w:sz w:val="24"/>
              </w:rPr>
            </w:pPr>
          </w:p>
          <w:p w14:paraId="42CB739A" w14:textId="77777777" w:rsidR="00BC70B1" w:rsidRDefault="00BC70B1" w:rsidP="00BC70B1">
            <w:pPr>
              <w:pStyle w:val="TableParagraph"/>
              <w:spacing w:before="0" w:line="235" w:lineRule="auto"/>
              <w:ind w:left="79" w:right="206"/>
              <w:rPr>
                <w:rFonts w:ascii="Times New Roman" w:hAnsi="Times New Roman" w:cs="Times New Roman"/>
                <w:sz w:val="24"/>
              </w:rPr>
            </w:pPr>
          </w:p>
          <w:p w14:paraId="416039CB" w14:textId="77777777" w:rsidR="00BC70B1" w:rsidRDefault="00BC70B1" w:rsidP="00BC70B1">
            <w:pPr>
              <w:pStyle w:val="TableParagraph"/>
              <w:spacing w:before="0" w:line="235" w:lineRule="auto"/>
              <w:ind w:left="79" w:right="206"/>
              <w:rPr>
                <w:rFonts w:ascii="Times New Roman" w:hAnsi="Times New Roman" w:cs="Times New Roman"/>
                <w:sz w:val="24"/>
              </w:rPr>
            </w:pPr>
          </w:p>
          <w:p w14:paraId="2395ECF3" w14:textId="77777777" w:rsidR="00BC70B1" w:rsidRDefault="00BC70B1" w:rsidP="00BC70B1">
            <w:pPr>
              <w:pStyle w:val="TableParagraph"/>
              <w:spacing w:before="0" w:line="235" w:lineRule="auto"/>
              <w:ind w:left="79" w:right="206"/>
              <w:rPr>
                <w:rFonts w:ascii="Times New Roman" w:hAnsi="Times New Roman" w:cs="Times New Roman"/>
                <w:spacing w:val="-2"/>
                <w:sz w:val="24"/>
              </w:rPr>
            </w:pPr>
            <w:r w:rsidRPr="00352576">
              <w:rPr>
                <w:rFonts w:ascii="Times New Roman" w:hAnsi="Times New Roman" w:cs="Times New Roman"/>
                <w:sz w:val="24"/>
              </w:rPr>
              <w:t>Key indicator 4: Broader experience</w:t>
            </w:r>
            <w:r w:rsidRPr="00352576">
              <w:rPr>
                <w:rFonts w:ascii="Times New Roman" w:hAnsi="Times New Roman" w:cs="Times New Roman"/>
                <w:spacing w:val="-9"/>
                <w:sz w:val="24"/>
              </w:rPr>
              <w:t xml:space="preserve"> </w:t>
            </w:r>
            <w:r w:rsidRPr="00352576">
              <w:rPr>
                <w:rFonts w:ascii="Times New Roman" w:hAnsi="Times New Roman" w:cs="Times New Roman"/>
                <w:sz w:val="24"/>
              </w:rPr>
              <w:t>of</w:t>
            </w:r>
            <w:r w:rsidRPr="00352576">
              <w:rPr>
                <w:rFonts w:ascii="Times New Roman" w:hAnsi="Times New Roman" w:cs="Times New Roman"/>
                <w:spacing w:val="-10"/>
                <w:sz w:val="24"/>
              </w:rPr>
              <w:t xml:space="preserve"> </w:t>
            </w:r>
            <w:r w:rsidRPr="00352576">
              <w:rPr>
                <w:rFonts w:ascii="Times New Roman" w:hAnsi="Times New Roman" w:cs="Times New Roman"/>
                <w:sz w:val="24"/>
              </w:rPr>
              <w:t>a</w:t>
            </w:r>
            <w:r w:rsidRPr="00352576">
              <w:rPr>
                <w:rFonts w:ascii="Times New Roman" w:hAnsi="Times New Roman" w:cs="Times New Roman"/>
                <w:spacing w:val="-10"/>
                <w:sz w:val="24"/>
              </w:rPr>
              <w:t xml:space="preserve"> </w:t>
            </w:r>
            <w:r w:rsidRPr="00352576">
              <w:rPr>
                <w:rFonts w:ascii="Times New Roman" w:hAnsi="Times New Roman" w:cs="Times New Roman"/>
                <w:sz w:val="24"/>
              </w:rPr>
              <w:t>range</w:t>
            </w:r>
            <w:r w:rsidRPr="00352576">
              <w:rPr>
                <w:rFonts w:ascii="Times New Roman" w:hAnsi="Times New Roman" w:cs="Times New Roman"/>
                <w:spacing w:val="-9"/>
                <w:sz w:val="24"/>
              </w:rPr>
              <w:t xml:space="preserve"> </w:t>
            </w:r>
            <w:r w:rsidRPr="00352576">
              <w:rPr>
                <w:rFonts w:ascii="Times New Roman" w:hAnsi="Times New Roman" w:cs="Times New Roman"/>
                <w:sz w:val="24"/>
              </w:rPr>
              <w:t>of</w:t>
            </w:r>
            <w:r w:rsidRPr="00352576">
              <w:rPr>
                <w:rFonts w:ascii="Times New Roman" w:hAnsi="Times New Roman" w:cs="Times New Roman"/>
                <w:spacing w:val="-10"/>
                <w:sz w:val="24"/>
              </w:rPr>
              <w:t xml:space="preserve"> </w:t>
            </w:r>
            <w:r w:rsidRPr="00352576">
              <w:rPr>
                <w:rFonts w:ascii="Times New Roman" w:hAnsi="Times New Roman" w:cs="Times New Roman"/>
                <w:sz w:val="24"/>
              </w:rPr>
              <w:t xml:space="preserve">sports and activities offered to all </w:t>
            </w:r>
            <w:r w:rsidRPr="00352576">
              <w:rPr>
                <w:rFonts w:ascii="Times New Roman" w:hAnsi="Times New Roman" w:cs="Times New Roman"/>
                <w:spacing w:val="-2"/>
                <w:sz w:val="24"/>
              </w:rPr>
              <w:t>pupils.</w:t>
            </w:r>
          </w:p>
          <w:p w14:paraId="625281BB" w14:textId="121EC45F" w:rsidR="00BC70B1" w:rsidRPr="00352576" w:rsidRDefault="00BC70B1" w:rsidP="00BC70B1">
            <w:pPr>
              <w:pStyle w:val="TableParagraph"/>
              <w:spacing w:before="0" w:line="235" w:lineRule="auto"/>
              <w:ind w:left="79" w:right="206"/>
              <w:rPr>
                <w:rFonts w:ascii="Times New Roman" w:hAnsi="Times New Roman" w:cs="Times New Roman"/>
                <w:sz w:val="24"/>
              </w:rPr>
            </w:pPr>
          </w:p>
        </w:tc>
        <w:tc>
          <w:tcPr>
            <w:tcW w:w="2740" w:type="dxa"/>
          </w:tcPr>
          <w:p w14:paraId="3E5569BD" w14:textId="77777777" w:rsidR="0069539B" w:rsidRDefault="002F4666">
            <w:pPr>
              <w:pStyle w:val="TableParagraph"/>
              <w:spacing w:before="18" w:line="235" w:lineRule="auto"/>
              <w:ind w:left="79"/>
              <w:rPr>
                <w:rFonts w:ascii="Times New Roman" w:hAnsi="Times New Roman" w:cs="Times New Roman"/>
                <w:sz w:val="24"/>
              </w:rPr>
            </w:pPr>
            <w:r w:rsidRPr="00352576">
              <w:rPr>
                <w:rFonts w:ascii="Times New Roman" w:hAnsi="Times New Roman" w:cs="Times New Roman"/>
                <w:sz w:val="24"/>
              </w:rPr>
              <w:lastRenderedPageBreak/>
              <w:t>More</w:t>
            </w:r>
            <w:r w:rsidRPr="00352576">
              <w:rPr>
                <w:rFonts w:ascii="Times New Roman" w:hAnsi="Times New Roman" w:cs="Times New Roman"/>
                <w:spacing w:val="-5"/>
                <w:sz w:val="24"/>
              </w:rPr>
              <w:t xml:space="preserve"> </w:t>
            </w:r>
            <w:r w:rsidRPr="00352576">
              <w:rPr>
                <w:rFonts w:ascii="Times New Roman" w:hAnsi="Times New Roman" w:cs="Times New Roman"/>
                <w:sz w:val="24"/>
              </w:rPr>
              <w:t>pupils</w:t>
            </w:r>
            <w:r w:rsidRPr="00352576">
              <w:rPr>
                <w:rFonts w:ascii="Times New Roman" w:hAnsi="Times New Roman" w:cs="Times New Roman"/>
                <w:spacing w:val="-6"/>
                <w:sz w:val="24"/>
              </w:rPr>
              <w:t xml:space="preserve"> </w:t>
            </w:r>
            <w:r w:rsidRPr="00352576">
              <w:rPr>
                <w:rFonts w:ascii="Times New Roman" w:hAnsi="Times New Roman" w:cs="Times New Roman"/>
                <w:sz w:val="24"/>
              </w:rPr>
              <w:t>meeting their daily physical activity goal, more pupils</w:t>
            </w:r>
            <w:r w:rsidRPr="00352576">
              <w:rPr>
                <w:rFonts w:ascii="Times New Roman" w:hAnsi="Times New Roman" w:cs="Times New Roman"/>
                <w:spacing w:val="-16"/>
                <w:sz w:val="24"/>
              </w:rPr>
              <w:t xml:space="preserve"> </w:t>
            </w:r>
            <w:r w:rsidRPr="00352576">
              <w:rPr>
                <w:rFonts w:ascii="Times New Roman" w:hAnsi="Times New Roman" w:cs="Times New Roman"/>
                <w:sz w:val="24"/>
              </w:rPr>
              <w:t>encouraged</w:t>
            </w:r>
            <w:r w:rsidRPr="00352576">
              <w:rPr>
                <w:rFonts w:ascii="Times New Roman" w:hAnsi="Times New Roman" w:cs="Times New Roman"/>
                <w:spacing w:val="-16"/>
                <w:sz w:val="24"/>
              </w:rPr>
              <w:t xml:space="preserve"> </w:t>
            </w:r>
            <w:r w:rsidRPr="00352576">
              <w:rPr>
                <w:rFonts w:ascii="Times New Roman" w:hAnsi="Times New Roman" w:cs="Times New Roman"/>
                <w:sz w:val="24"/>
              </w:rPr>
              <w:t>to take part in PE and Sport Activities.</w:t>
            </w:r>
          </w:p>
          <w:p w14:paraId="6D1A42B2" w14:textId="77777777" w:rsidR="00352576" w:rsidRDefault="00352576">
            <w:pPr>
              <w:pStyle w:val="TableParagraph"/>
              <w:spacing w:before="18" w:line="235" w:lineRule="auto"/>
              <w:ind w:left="79"/>
              <w:rPr>
                <w:rFonts w:ascii="Times New Roman" w:hAnsi="Times New Roman" w:cs="Times New Roman"/>
                <w:sz w:val="24"/>
              </w:rPr>
            </w:pPr>
          </w:p>
          <w:p w14:paraId="22611379" w14:textId="77777777" w:rsidR="00352576" w:rsidRDefault="00352576">
            <w:pPr>
              <w:pStyle w:val="TableParagraph"/>
              <w:spacing w:before="18" w:line="235" w:lineRule="auto"/>
              <w:ind w:left="79"/>
              <w:rPr>
                <w:rFonts w:ascii="Times New Roman" w:hAnsi="Times New Roman" w:cs="Times New Roman"/>
                <w:sz w:val="24"/>
              </w:rPr>
            </w:pPr>
          </w:p>
          <w:p w14:paraId="60BD4E05" w14:textId="77777777" w:rsidR="00352576" w:rsidRDefault="00352576">
            <w:pPr>
              <w:pStyle w:val="TableParagraph"/>
              <w:spacing w:before="18" w:line="235" w:lineRule="auto"/>
              <w:ind w:left="79"/>
              <w:rPr>
                <w:rFonts w:ascii="Times New Roman" w:hAnsi="Times New Roman" w:cs="Times New Roman"/>
                <w:sz w:val="24"/>
              </w:rPr>
            </w:pPr>
          </w:p>
          <w:p w14:paraId="5D58396A" w14:textId="77777777" w:rsidR="00352576" w:rsidRDefault="00352576">
            <w:pPr>
              <w:pStyle w:val="TableParagraph"/>
              <w:spacing w:before="18" w:line="235" w:lineRule="auto"/>
              <w:ind w:left="79"/>
              <w:rPr>
                <w:rFonts w:ascii="Times New Roman" w:hAnsi="Times New Roman" w:cs="Times New Roman"/>
                <w:sz w:val="24"/>
              </w:rPr>
            </w:pPr>
          </w:p>
          <w:p w14:paraId="47803CED" w14:textId="77777777" w:rsidR="00352576" w:rsidRDefault="00352576">
            <w:pPr>
              <w:pStyle w:val="TableParagraph"/>
              <w:spacing w:before="18" w:line="235" w:lineRule="auto"/>
              <w:ind w:left="79"/>
              <w:rPr>
                <w:rFonts w:ascii="Times New Roman" w:hAnsi="Times New Roman" w:cs="Times New Roman"/>
                <w:sz w:val="24"/>
              </w:rPr>
            </w:pPr>
            <w:r>
              <w:rPr>
                <w:rFonts w:ascii="Times New Roman" w:hAnsi="Times New Roman" w:cs="Times New Roman"/>
                <w:sz w:val="24"/>
              </w:rPr>
              <w:t xml:space="preserve">Pupils are more likely to get more of an enjoyment out of physical activity. Pupils can experience new sports they might not have done before. </w:t>
            </w:r>
          </w:p>
          <w:p w14:paraId="4B63CDF1" w14:textId="77777777" w:rsidR="00352576" w:rsidRDefault="00352576">
            <w:pPr>
              <w:pStyle w:val="TableParagraph"/>
              <w:spacing w:before="18" w:line="235" w:lineRule="auto"/>
              <w:ind w:left="79"/>
              <w:rPr>
                <w:rFonts w:ascii="Times New Roman" w:hAnsi="Times New Roman" w:cs="Times New Roman"/>
                <w:sz w:val="24"/>
              </w:rPr>
            </w:pPr>
            <w:r>
              <w:rPr>
                <w:rFonts w:ascii="Times New Roman" w:hAnsi="Times New Roman" w:cs="Times New Roman"/>
                <w:sz w:val="24"/>
              </w:rPr>
              <w:t xml:space="preserve">Staff get new ideas and can learn how to teach different sports and feel more confident. </w:t>
            </w:r>
          </w:p>
          <w:p w14:paraId="119DF104" w14:textId="77777777" w:rsidR="00352576" w:rsidRDefault="00352576">
            <w:pPr>
              <w:pStyle w:val="TableParagraph"/>
              <w:spacing w:before="18" w:line="235" w:lineRule="auto"/>
              <w:ind w:left="79"/>
              <w:rPr>
                <w:rFonts w:ascii="Times New Roman" w:hAnsi="Times New Roman" w:cs="Times New Roman"/>
                <w:sz w:val="24"/>
              </w:rPr>
            </w:pPr>
          </w:p>
          <w:p w14:paraId="25F77FC0" w14:textId="77777777" w:rsidR="00352576" w:rsidRDefault="00352576">
            <w:pPr>
              <w:pStyle w:val="TableParagraph"/>
              <w:spacing w:before="18" w:line="235" w:lineRule="auto"/>
              <w:ind w:left="79"/>
              <w:rPr>
                <w:rFonts w:ascii="Times New Roman" w:hAnsi="Times New Roman" w:cs="Times New Roman"/>
                <w:sz w:val="24"/>
              </w:rPr>
            </w:pPr>
          </w:p>
          <w:p w14:paraId="6AEFE634" w14:textId="77777777" w:rsidR="00352576" w:rsidRDefault="00352576">
            <w:pPr>
              <w:pStyle w:val="TableParagraph"/>
              <w:spacing w:before="18" w:line="235" w:lineRule="auto"/>
              <w:ind w:left="79"/>
              <w:rPr>
                <w:rFonts w:ascii="Times New Roman" w:hAnsi="Times New Roman" w:cs="Times New Roman"/>
                <w:sz w:val="24"/>
              </w:rPr>
            </w:pPr>
          </w:p>
          <w:p w14:paraId="6AB01E90" w14:textId="77777777" w:rsidR="00352576" w:rsidRDefault="00352576">
            <w:pPr>
              <w:pStyle w:val="TableParagraph"/>
              <w:spacing w:before="18" w:line="235" w:lineRule="auto"/>
              <w:ind w:left="79"/>
              <w:rPr>
                <w:rFonts w:ascii="Times New Roman" w:hAnsi="Times New Roman" w:cs="Times New Roman"/>
                <w:sz w:val="24"/>
              </w:rPr>
            </w:pPr>
            <w:r>
              <w:rPr>
                <w:rFonts w:ascii="Times New Roman" w:hAnsi="Times New Roman" w:cs="Times New Roman"/>
                <w:sz w:val="24"/>
              </w:rPr>
              <w:t xml:space="preserve">Pupils get to experience sport in a competitive environment and play against other children from other schools in different environments. Promotes activity levels. </w:t>
            </w:r>
          </w:p>
          <w:p w14:paraId="4310BDE8" w14:textId="77777777" w:rsidR="008C7827" w:rsidRDefault="008C7827" w:rsidP="008C7827">
            <w:pPr>
              <w:pStyle w:val="TableParagraph"/>
              <w:spacing w:before="18" w:line="235" w:lineRule="auto"/>
              <w:ind w:left="0"/>
              <w:rPr>
                <w:rFonts w:ascii="Times New Roman" w:hAnsi="Times New Roman" w:cs="Times New Roman"/>
                <w:sz w:val="24"/>
              </w:rPr>
            </w:pPr>
            <w:r>
              <w:rPr>
                <w:rFonts w:ascii="Times New Roman" w:hAnsi="Times New Roman" w:cs="Times New Roman"/>
                <w:sz w:val="24"/>
              </w:rPr>
              <w:lastRenderedPageBreak/>
              <w:t xml:space="preserve">Children clearly progress during PE lessons. </w:t>
            </w:r>
          </w:p>
          <w:p w14:paraId="4F2F2D94" w14:textId="77777777" w:rsidR="008C7827" w:rsidRDefault="008C7827" w:rsidP="008C7827">
            <w:pPr>
              <w:pStyle w:val="TableParagraph"/>
              <w:spacing w:before="18" w:line="235" w:lineRule="auto"/>
              <w:ind w:left="0"/>
              <w:rPr>
                <w:rFonts w:ascii="Times New Roman" w:hAnsi="Times New Roman" w:cs="Times New Roman"/>
                <w:sz w:val="24"/>
              </w:rPr>
            </w:pPr>
            <w:r>
              <w:rPr>
                <w:rFonts w:ascii="Times New Roman" w:hAnsi="Times New Roman" w:cs="Times New Roman"/>
                <w:sz w:val="24"/>
              </w:rPr>
              <w:t>All PE lessons are of a high quality.</w:t>
            </w:r>
          </w:p>
          <w:p w14:paraId="3AB027DD" w14:textId="77777777" w:rsidR="008C7827" w:rsidRDefault="008C7827" w:rsidP="008C7827">
            <w:pPr>
              <w:pStyle w:val="TableParagraph"/>
              <w:spacing w:before="18" w:line="235" w:lineRule="auto"/>
              <w:ind w:left="0"/>
              <w:rPr>
                <w:rFonts w:ascii="Times New Roman" w:hAnsi="Times New Roman" w:cs="Times New Roman"/>
                <w:sz w:val="24"/>
              </w:rPr>
            </w:pPr>
            <w:r>
              <w:rPr>
                <w:rFonts w:ascii="Times New Roman" w:hAnsi="Times New Roman" w:cs="Times New Roman"/>
                <w:sz w:val="24"/>
              </w:rPr>
              <w:t xml:space="preserve">Events are well organized and safe for all attending. </w:t>
            </w:r>
          </w:p>
          <w:p w14:paraId="043BDC01" w14:textId="77777777" w:rsidR="00BC70B1" w:rsidRDefault="00BC70B1" w:rsidP="008C7827">
            <w:pPr>
              <w:pStyle w:val="TableParagraph"/>
              <w:spacing w:before="18" w:line="235" w:lineRule="auto"/>
              <w:ind w:left="0"/>
              <w:rPr>
                <w:rFonts w:ascii="Times New Roman" w:hAnsi="Times New Roman" w:cs="Times New Roman"/>
                <w:sz w:val="24"/>
              </w:rPr>
            </w:pPr>
          </w:p>
          <w:p w14:paraId="7F48BCF9" w14:textId="77777777" w:rsidR="00BC70B1" w:rsidRDefault="00BC70B1" w:rsidP="008C7827">
            <w:pPr>
              <w:pStyle w:val="TableParagraph"/>
              <w:spacing w:before="18" w:line="235" w:lineRule="auto"/>
              <w:ind w:left="0"/>
              <w:rPr>
                <w:rFonts w:ascii="Times New Roman" w:hAnsi="Times New Roman" w:cs="Times New Roman"/>
                <w:sz w:val="24"/>
              </w:rPr>
            </w:pPr>
          </w:p>
          <w:p w14:paraId="7E71C28B" w14:textId="77777777" w:rsidR="00BC70B1" w:rsidRDefault="00BC70B1" w:rsidP="008C7827">
            <w:pPr>
              <w:pStyle w:val="TableParagraph"/>
              <w:spacing w:before="18" w:line="235" w:lineRule="auto"/>
              <w:ind w:left="0"/>
              <w:rPr>
                <w:rFonts w:ascii="Times New Roman" w:hAnsi="Times New Roman" w:cs="Times New Roman"/>
                <w:sz w:val="24"/>
              </w:rPr>
            </w:pPr>
            <w:r>
              <w:rPr>
                <w:rFonts w:ascii="Times New Roman" w:hAnsi="Times New Roman" w:cs="Times New Roman"/>
                <w:sz w:val="24"/>
              </w:rPr>
              <w:t xml:space="preserve">Increased quality of gymnastics lessons for all pupils. Staff increase their confidence in teaching gymnastics. </w:t>
            </w:r>
          </w:p>
          <w:p w14:paraId="7CFF2026" w14:textId="77777777" w:rsidR="00BC70B1" w:rsidRDefault="00BC70B1" w:rsidP="008C7827">
            <w:pPr>
              <w:pStyle w:val="TableParagraph"/>
              <w:spacing w:before="18" w:line="235" w:lineRule="auto"/>
              <w:ind w:left="0"/>
              <w:rPr>
                <w:rFonts w:ascii="Times New Roman" w:hAnsi="Times New Roman" w:cs="Times New Roman"/>
                <w:sz w:val="24"/>
              </w:rPr>
            </w:pPr>
          </w:p>
          <w:p w14:paraId="14CF7883" w14:textId="77777777" w:rsidR="00BC70B1" w:rsidRDefault="00BC70B1" w:rsidP="008C7827">
            <w:pPr>
              <w:pStyle w:val="TableParagraph"/>
              <w:spacing w:before="18" w:line="235" w:lineRule="auto"/>
              <w:ind w:left="0"/>
              <w:rPr>
                <w:rFonts w:ascii="Times New Roman" w:hAnsi="Times New Roman" w:cs="Times New Roman"/>
                <w:sz w:val="24"/>
              </w:rPr>
            </w:pPr>
          </w:p>
          <w:p w14:paraId="4FBAF663" w14:textId="77777777" w:rsidR="00BC70B1" w:rsidRDefault="00BC70B1" w:rsidP="008C7827">
            <w:pPr>
              <w:pStyle w:val="TableParagraph"/>
              <w:spacing w:before="18" w:line="235" w:lineRule="auto"/>
              <w:ind w:left="0"/>
              <w:rPr>
                <w:rFonts w:ascii="Times New Roman" w:hAnsi="Times New Roman" w:cs="Times New Roman"/>
                <w:sz w:val="24"/>
              </w:rPr>
            </w:pPr>
          </w:p>
          <w:p w14:paraId="3BC5A7B3" w14:textId="77777777" w:rsidR="00BC70B1" w:rsidRDefault="00BC70B1" w:rsidP="008C7827">
            <w:pPr>
              <w:pStyle w:val="TableParagraph"/>
              <w:spacing w:before="18" w:line="235" w:lineRule="auto"/>
              <w:ind w:left="0"/>
              <w:rPr>
                <w:rFonts w:ascii="Times New Roman" w:hAnsi="Times New Roman" w:cs="Times New Roman"/>
                <w:sz w:val="24"/>
              </w:rPr>
            </w:pPr>
          </w:p>
          <w:p w14:paraId="1247C731" w14:textId="3983765D" w:rsidR="00BC70B1" w:rsidRPr="00352576" w:rsidRDefault="00BC70B1" w:rsidP="008C7827">
            <w:pPr>
              <w:pStyle w:val="TableParagraph"/>
              <w:spacing w:before="18" w:line="235" w:lineRule="auto"/>
              <w:ind w:left="0"/>
              <w:rPr>
                <w:rFonts w:ascii="Times New Roman" w:hAnsi="Times New Roman" w:cs="Times New Roman"/>
                <w:sz w:val="24"/>
              </w:rPr>
            </w:pPr>
            <w:r>
              <w:rPr>
                <w:rFonts w:ascii="Times New Roman" w:hAnsi="Times New Roman" w:cs="Times New Roman"/>
                <w:sz w:val="24"/>
              </w:rPr>
              <w:t xml:space="preserve">Broader range of activities for children to take part in that they might not have had the opportunity to before. Increased likelihood of more children sustaining a healthy, active lifestyle. </w:t>
            </w:r>
          </w:p>
        </w:tc>
        <w:tc>
          <w:tcPr>
            <w:tcW w:w="2702" w:type="dxa"/>
          </w:tcPr>
          <w:p w14:paraId="7E98D143" w14:textId="0378719B" w:rsidR="0069539B" w:rsidRPr="00AC0A95" w:rsidRDefault="00AC0A95">
            <w:pPr>
              <w:pStyle w:val="TableParagraph"/>
              <w:spacing w:before="18" w:line="235" w:lineRule="auto"/>
              <w:ind w:left="79" w:right="243"/>
              <w:rPr>
                <w:rFonts w:ascii="Times New Roman" w:hAnsi="Times New Roman" w:cs="Times New Roman"/>
                <w:sz w:val="24"/>
              </w:rPr>
            </w:pPr>
            <w:r>
              <w:rPr>
                <w:rFonts w:ascii="Times New Roman" w:hAnsi="Times New Roman" w:cs="Times New Roman"/>
                <w:sz w:val="24"/>
              </w:rPr>
              <w:lastRenderedPageBreak/>
              <w:t>Transport to events- £4500</w:t>
            </w:r>
          </w:p>
          <w:p w14:paraId="041D4E7E" w14:textId="77777777" w:rsidR="00CE6F1E" w:rsidRDefault="00CE6F1E">
            <w:pPr>
              <w:pStyle w:val="TableParagraph"/>
              <w:spacing w:before="18" w:line="235" w:lineRule="auto"/>
              <w:ind w:left="79" w:right="243"/>
              <w:rPr>
                <w:i/>
                <w:sz w:val="28"/>
              </w:rPr>
            </w:pPr>
          </w:p>
          <w:p w14:paraId="3593646E" w14:textId="77777777" w:rsidR="00CE6F1E" w:rsidRDefault="00CE6F1E">
            <w:pPr>
              <w:pStyle w:val="TableParagraph"/>
              <w:spacing w:before="18" w:line="235" w:lineRule="auto"/>
              <w:ind w:left="79" w:right="243"/>
              <w:rPr>
                <w:i/>
                <w:sz w:val="28"/>
              </w:rPr>
            </w:pPr>
          </w:p>
          <w:p w14:paraId="4D832932" w14:textId="77777777" w:rsidR="00CE6F1E" w:rsidRDefault="00CE6F1E">
            <w:pPr>
              <w:pStyle w:val="TableParagraph"/>
              <w:spacing w:before="18" w:line="235" w:lineRule="auto"/>
              <w:ind w:left="79" w:right="243"/>
              <w:rPr>
                <w:i/>
                <w:sz w:val="28"/>
              </w:rPr>
            </w:pPr>
          </w:p>
          <w:p w14:paraId="3F061DEF" w14:textId="77777777" w:rsidR="00CE6F1E" w:rsidRDefault="00CE6F1E">
            <w:pPr>
              <w:pStyle w:val="TableParagraph"/>
              <w:spacing w:before="18" w:line="235" w:lineRule="auto"/>
              <w:ind w:left="79" w:right="243"/>
              <w:rPr>
                <w:i/>
                <w:sz w:val="28"/>
              </w:rPr>
            </w:pPr>
          </w:p>
          <w:p w14:paraId="53E1B97C" w14:textId="77777777" w:rsidR="00CE6F1E" w:rsidRDefault="00CE6F1E">
            <w:pPr>
              <w:pStyle w:val="TableParagraph"/>
              <w:spacing w:before="18" w:line="235" w:lineRule="auto"/>
              <w:ind w:left="79" w:right="243"/>
              <w:rPr>
                <w:i/>
                <w:sz w:val="28"/>
              </w:rPr>
            </w:pPr>
          </w:p>
          <w:p w14:paraId="2B3570B0" w14:textId="77777777" w:rsidR="00CE6F1E" w:rsidRDefault="00CE6F1E">
            <w:pPr>
              <w:pStyle w:val="TableParagraph"/>
              <w:spacing w:before="18" w:line="235" w:lineRule="auto"/>
              <w:ind w:left="79" w:right="243"/>
              <w:rPr>
                <w:i/>
                <w:sz w:val="28"/>
              </w:rPr>
            </w:pPr>
          </w:p>
          <w:p w14:paraId="37D0B3A5" w14:textId="28AC0133" w:rsidR="00CE6F1E" w:rsidRPr="00AC0A95" w:rsidRDefault="00AC0A95">
            <w:pPr>
              <w:pStyle w:val="TableParagraph"/>
              <w:spacing w:before="18" w:line="235" w:lineRule="auto"/>
              <w:ind w:left="79" w:right="243"/>
              <w:rPr>
                <w:rFonts w:ascii="Times New Roman" w:hAnsi="Times New Roman" w:cs="Times New Roman"/>
                <w:sz w:val="24"/>
              </w:rPr>
            </w:pPr>
            <w:r>
              <w:rPr>
                <w:rFonts w:ascii="Times New Roman" w:hAnsi="Times New Roman" w:cs="Times New Roman"/>
                <w:sz w:val="24"/>
              </w:rPr>
              <w:t>Coaches- £4000</w:t>
            </w:r>
          </w:p>
          <w:p w14:paraId="7C6AE192" w14:textId="77777777" w:rsidR="00CE6F1E" w:rsidRDefault="00CE6F1E">
            <w:pPr>
              <w:pStyle w:val="TableParagraph"/>
              <w:spacing w:before="18" w:line="235" w:lineRule="auto"/>
              <w:ind w:left="79" w:right="243"/>
              <w:rPr>
                <w:i/>
                <w:sz w:val="28"/>
              </w:rPr>
            </w:pPr>
          </w:p>
          <w:p w14:paraId="1AC24730" w14:textId="77777777" w:rsidR="00CE6F1E" w:rsidRDefault="00CE6F1E">
            <w:pPr>
              <w:pStyle w:val="TableParagraph"/>
              <w:spacing w:before="18" w:line="235" w:lineRule="auto"/>
              <w:ind w:left="79" w:right="243"/>
              <w:rPr>
                <w:i/>
                <w:sz w:val="28"/>
              </w:rPr>
            </w:pPr>
          </w:p>
          <w:p w14:paraId="50A944FF" w14:textId="77777777" w:rsidR="00CE6F1E" w:rsidRDefault="00CE6F1E">
            <w:pPr>
              <w:pStyle w:val="TableParagraph"/>
              <w:spacing w:before="18" w:line="235" w:lineRule="auto"/>
              <w:ind w:left="79" w:right="243"/>
              <w:rPr>
                <w:i/>
                <w:sz w:val="28"/>
              </w:rPr>
            </w:pPr>
          </w:p>
          <w:p w14:paraId="19E6E554" w14:textId="77777777" w:rsidR="00CE6F1E" w:rsidRDefault="00CE6F1E">
            <w:pPr>
              <w:pStyle w:val="TableParagraph"/>
              <w:spacing w:before="18" w:line="235" w:lineRule="auto"/>
              <w:ind w:left="79" w:right="243"/>
              <w:rPr>
                <w:i/>
                <w:sz w:val="28"/>
              </w:rPr>
            </w:pPr>
          </w:p>
          <w:p w14:paraId="611F5F91" w14:textId="77777777" w:rsidR="00CE6F1E" w:rsidRDefault="00CE6F1E">
            <w:pPr>
              <w:pStyle w:val="TableParagraph"/>
              <w:spacing w:before="18" w:line="235" w:lineRule="auto"/>
              <w:ind w:left="79" w:right="243"/>
              <w:rPr>
                <w:i/>
                <w:sz w:val="28"/>
              </w:rPr>
            </w:pPr>
          </w:p>
          <w:p w14:paraId="6732F4AE" w14:textId="77777777" w:rsidR="00CE6F1E" w:rsidRDefault="00CE6F1E">
            <w:pPr>
              <w:pStyle w:val="TableParagraph"/>
              <w:spacing w:before="18" w:line="235" w:lineRule="auto"/>
              <w:ind w:left="79" w:right="243"/>
              <w:rPr>
                <w:i/>
                <w:sz w:val="28"/>
              </w:rPr>
            </w:pPr>
          </w:p>
          <w:p w14:paraId="73243342" w14:textId="77777777" w:rsidR="00CE6F1E" w:rsidRDefault="00CE6F1E">
            <w:pPr>
              <w:pStyle w:val="TableParagraph"/>
              <w:spacing w:before="18" w:line="235" w:lineRule="auto"/>
              <w:ind w:left="79" w:right="243"/>
              <w:rPr>
                <w:i/>
                <w:sz w:val="28"/>
              </w:rPr>
            </w:pPr>
          </w:p>
          <w:p w14:paraId="06133841" w14:textId="77777777" w:rsidR="00CE6F1E" w:rsidRDefault="00CE6F1E">
            <w:pPr>
              <w:pStyle w:val="TableParagraph"/>
              <w:spacing w:before="18" w:line="235" w:lineRule="auto"/>
              <w:ind w:left="79" w:right="243"/>
              <w:rPr>
                <w:i/>
                <w:sz w:val="28"/>
              </w:rPr>
            </w:pPr>
          </w:p>
          <w:p w14:paraId="022A8307" w14:textId="77777777" w:rsidR="00CE6F1E" w:rsidRDefault="00CE6F1E">
            <w:pPr>
              <w:pStyle w:val="TableParagraph"/>
              <w:spacing w:before="18" w:line="235" w:lineRule="auto"/>
              <w:ind w:left="79" w:right="243"/>
              <w:rPr>
                <w:i/>
                <w:sz w:val="28"/>
              </w:rPr>
            </w:pPr>
          </w:p>
          <w:p w14:paraId="16D09D51" w14:textId="573F3F38" w:rsidR="00CE6F1E" w:rsidRDefault="00CE6F1E" w:rsidP="00AC0A95">
            <w:pPr>
              <w:pStyle w:val="TableParagraph"/>
              <w:spacing w:before="18" w:line="235" w:lineRule="auto"/>
              <w:ind w:left="79" w:right="243"/>
              <w:rPr>
                <w:rFonts w:ascii="Times New Roman" w:hAnsi="Times New Roman" w:cs="Times New Roman"/>
                <w:sz w:val="24"/>
              </w:rPr>
            </w:pPr>
            <w:r>
              <w:rPr>
                <w:rFonts w:ascii="Times New Roman" w:hAnsi="Times New Roman" w:cs="Times New Roman"/>
                <w:sz w:val="24"/>
              </w:rPr>
              <w:t xml:space="preserve">AAA- </w:t>
            </w:r>
            <w:r w:rsidR="00AC0A95">
              <w:rPr>
                <w:rFonts w:ascii="Times New Roman" w:hAnsi="Times New Roman" w:cs="Times New Roman"/>
                <w:sz w:val="24"/>
              </w:rPr>
              <w:t>£1278</w:t>
            </w:r>
          </w:p>
          <w:p w14:paraId="30691F16" w14:textId="65231EA1" w:rsidR="00AC0A95" w:rsidRDefault="00AC0A95" w:rsidP="00AC0A95">
            <w:pPr>
              <w:pStyle w:val="TableParagraph"/>
              <w:spacing w:before="18" w:line="235" w:lineRule="auto"/>
              <w:ind w:left="79" w:right="243"/>
              <w:rPr>
                <w:rFonts w:ascii="Times New Roman" w:hAnsi="Times New Roman" w:cs="Times New Roman"/>
                <w:sz w:val="24"/>
              </w:rPr>
            </w:pPr>
            <w:r>
              <w:rPr>
                <w:rFonts w:ascii="Times New Roman" w:hAnsi="Times New Roman" w:cs="Times New Roman"/>
                <w:sz w:val="24"/>
              </w:rPr>
              <w:t>Admin- £500</w:t>
            </w:r>
            <w:bookmarkStart w:id="0" w:name="_GoBack"/>
            <w:bookmarkEnd w:id="0"/>
          </w:p>
          <w:p w14:paraId="32F29AFF" w14:textId="77777777" w:rsidR="00AC0A95" w:rsidRDefault="00AC0A95" w:rsidP="00AC0A95">
            <w:pPr>
              <w:pStyle w:val="TableParagraph"/>
              <w:spacing w:before="18" w:line="235" w:lineRule="auto"/>
              <w:ind w:left="79" w:right="243"/>
              <w:rPr>
                <w:rFonts w:ascii="Times New Roman" w:hAnsi="Times New Roman" w:cs="Times New Roman"/>
                <w:sz w:val="24"/>
              </w:rPr>
            </w:pPr>
          </w:p>
          <w:p w14:paraId="130DB5EF" w14:textId="77777777" w:rsidR="00AC0A95" w:rsidRDefault="00AC0A95" w:rsidP="00AC0A95">
            <w:pPr>
              <w:pStyle w:val="TableParagraph"/>
              <w:spacing w:before="18" w:line="235" w:lineRule="auto"/>
              <w:ind w:left="79" w:right="243"/>
              <w:rPr>
                <w:rFonts w:ascii="Times New Roman" w:hAnsi="Times New Roman" w:cs="Times New Roman"/>
                <w:sz w:val="24"/>
              </w:rPr>
            </w:pPr>
          </w:p>
          <w:p w14:paraId="5226E4F1" w14:textId="77777777" w:rsidR="00AC0A95" w:rsidRDefault="00AC0A95" w:rsidP="00AC0A95">
            <w:pPr>
              <w:pStyle w:val="TableParagraph"/>
              <w:spacing w:before="18" w:line="235" w:lineRule="auto"/>
              <w:ind w:left="79" w:right="243"/>
              <w:rPr>
                <w:rFonts w:ascii="Times New Roman" w:hAnsi="Times New Roman" w:cs="Times New Roman"/>
                <w:sz w:val="24"/>
              </w:rPr>
            </w:pPr>
          </w:p>
          <w:p w14:paraId="137AEC5B" w14:textId="77777777" w:rsidR="00AC0A95" w:rsidRDefault="00AC0A95" w:rsidP="00AC0A95">
            <w:pPr>
              <w:pStyle w:val="TableParagraph"/>
              <w:spacing w:before="18" w:line="235" w:lineRule="auto"/>
              <w:ind w:left="79" w:right="243"/>
              <w:rPr>
                <w:rFonts w:ascii="Times New Roman" w:hAnsi="Times New Roman" w:cs="Times New Roman"/>
                <w:sz w:val="24"/>
              </w:rPr>
            </w:pPr>
          </w:p>
          <w:p w14:paraId="7ECDE590" w14:textId="77777777" w:rsidR="00AC0A95" w:rsidRDefault="00AC0A95" w:rsidP="00AC0A95">
            <w:pPr>
              <w:pStyle w:val="TableParagraph"/>
              <w:spacing w:before="18" w:line="235" w:lineRule="auto"/>
              <w:ind w:left="79" w:right="243"/>
              <w:rPr>
                <w:rFonts w:ascii="Times New Roman" w:hAnsi="Times New Roman" w:cs="Times New Roman"/>
                <w:sz w:val="24"/>
              </w:rPr>
            </w:pPr>
          </w:p>
          <w:p w14:paraId="0664DF10" w14:textId="77777777" w:rsidR="00AC0A95" w:rsidRDefault="00AC0A95" w:rsidP="00AC0A95">
            <w:pPr>
              <w:pStyle w:val="TableParagraph"/>
              <w:spacing w:before="18" w:line="235" w:lineRule="auto"/>
              <w:ind w:left="79" w:right="243"/>
              <w:rPr>
                <w:rFonts w:ascii="Times New Roman" w:hAnsi="Times New Roman" w:cs="Times New Roman"/>
                <w:sz w:val="24"/>
              </w:rPr>
            </w:pPr>
          </w:p>
          <w:p w14:paraId="0F02D352" w14:textId="77777777" w:rsidR="00AC0A95" w:rsidRDefault="00AC0A95" w:rsidP="00AC0A95">
            <w:pPr>
              <w:pStyle w:val="TableParagraph"/>
              <w:spacing w:before="18" w:line="235" w:lineRule="auto"/>
              <w:ind w:left="79" w:right="243"/>
              <w:rPr>
                <w:rFonts w:ascii="Times New Roman" w:hAnsi="Times New Roman" w:cs="Times New Roman"/>
                <w:sz w:val="24"/>
              </w:rPr>
            </w:pPr>
          </w:p>
          <w:p w14:paraId="76E81D27" w14:textId="7DE0C0BF" w:rsidR="00AC0A95" w:rsidRDefault="00AC0A95" w:rsidP="00AC0A95">
            <w:pPr>
              <w:pStyle w:val="TableParagraph"/>
              <w:spacing w:before="18" w:line="235" w:lineRule="auto"/>
              <w:ind w:left="79" w:right="243"/>
              <w:rPr>
                <w:rFonts w:ascii="Times New Roman" w:hAnsi="Times New Roman" w:cs="Times New Roman"/>
                <w:sz w:val="24"/>
              </w:rPr>
            </w:pPr>
            <w:r>
              <w:rPr>
                <w:rFonts w:ascii="Times New Roman" w:hAnsi="Times New Roman" w:cs="Times New Roman"/>
                <w:sz w:val="24"/>
              </w:rPr>
              <w:t>£750</w:t>
            </w:r>
          </w:p>
          <w:p w14:paraId="19EA886A" w14:textId="77777777" w:rsidR="00AC0A95" w:rsidRDefault="00AC0A95" w:rsidP="00AC0A95">
            <w:pPr>
              <w:pStyle w:val="TableParagraph"/>
              <w:spacing w:before="18" w:line="235" w:lineRule="auto"/>
              <w:ind w:left="79" w:right="243"/>
              <w:rPr>
                <w:rFonts w:ascii="Times New Roman" w:hAnsi="Times New Roman" w:cs="Times New Roman"/>
                <w:sz w:val="24"/>
              </w:rPr>
            </w:pPr>
          </w:p>
          <w:p w14:paraId="2EE2A8CF" w14:textId="77777777" w:rsidR="00AC0A95" w:rsidRDefault="00AC0A95" w:rsidP="00AC0A95">
            <w:pPr>
              <w:pStyle w:val="TableParagraph"/>
              <w:spacing w:before="18" w:line="235" w:lineRule="auto"/>
              <w:ind w:left="79" w:right="243"/>
              <w:rPr>
                <w:rFonts w:ascii="Times New Roman" w:hAnsi="Times New Roman" w:cs="Times New Roman"/>
                <w:sz w:val="24"/>
              </w:rPr>
            </w:pPr>
          </w:p>
          <w:p w14:paraId="78EB7543" w14:textId="77777777" w:rsidR="00AC0A95" w:rsidRDefault="00AC0A95" w:rsidP="00AC0A95">
            <w:pPr>
              <w:pStyle w:val="TableParagraph"/>
              <w:spacing w:before="18" w:line="235" w:lineRule="auto"/>
              <w:ind w:left="79" w:right="243"/>
              <w:rPr>
                <w:rFonts w:ascii="Times New Roman" w:hAnsi="Times New Roman" w:cs="Times New Roman"/>
                <w:sz w:val="24"/>
              </w:rPr>
            </w:pPr>
          </w:p>
          <w:p w14:paraId="6DA117A9" w14:textId="77777777" w:rsidR="00AC0A95" w:rsidRDefault="00AC0A95" w:rsidP="00AC0A95">
            <w:pPr>
              <w:pStyle w:val="TableParagraph"/>
              <w:spacing w:before="18" w:line="235" w:lineRule="auto"/>
              <w:ind w:left="79" w:right="243"/>
              <w:rPr>
                <w:rFonts w:ascii="Times New Roman" w:hAnsi="Times New Roman" w:cs="Times New Roman"/>
                <w:sz w:val="24"/>
              </w:rPr>
            </w:pPr>
          </w:p>
          <w:p w14:paraId="4F1DA044" w14:textId="77777777" w:rsidR="00AC0A95" w:rsidRDefault="00AC0A95" w:rsidP="00AC0A95">
            <w:pPr>
              <w:pStyle w:val="TableParagraph"/>
              <w:spacing w:before="18" w:line="235" w:lineRule="auto"/>
              <w:ind w:left="79" w:right="243"/>
              <w:rPr>
                <w:rFonts w:ascii="Times New Roman" w:hAnsi="Times New Roman" w:cs="Times New Roman"/>
                <w:sz w:val="24"/>
              </w:rPr>
            </w:pPr>
          </w:p>
          <w:p w14:paraId="3A6A9329" w14:textId="77777777" w:rsidR="00AC0A95" w:rsidRDefault="00AC0A95" w:rsidP="00AC0A95">
            <w:pPr>
              <w:pStyle w:val="TableParagraph"/>
              <w:spacing w:before="18" w:line="235" w:lineRule="auto"/>
              <w:ind w:left="79" w:right="243"/>
              <w:rPr>
                <w:rFonts w:ascii="Times New Roman" w:hAnsi="Times New Roman" w:cs="Times New Roman"/>
                <w:sz w:val="24"/>
              </w:rPr>
            </w:pPr>
          </w:p>
          <w:p w14:paraId="7CA70714" w14:textId="77777777" w:rsidR="00AC0A95" w:rsidRDefault="00AC0A95" w:rsidP="00AC0A95">
            <w:pPr>
              <w:pStyle w:val="TableParagraph"/>
              <w:spacing w:before="18" w:line="235" w:lineRule="auto"/>
              <w:ind w:left="79" w:right="243"/>
              <w:rPr>
                <w:rFonts w:ascii="Times New Roman" w:hAnsi="Times New Roman" w:cs="Times New Roman"/>
                <w:sz w:val="24"/>
              </w:rPr>
            </w:pPr>
          </w:p>
          <w:p w14:paraId="40248589" w14:textId="77777777" w:rsidR="00AC0A95" w:rsidRDefault="00AC0A95" w:rsidP="00AC0A95">
            <w:pPr>
              <w:pStyle w:val="TableParagraph"/>
              <w:spacing w:before="18" w:line="235" w:lineRule="auto"/>
              <w:ind w:left="79" w:right="243"/>
              <w:rPr>
                <w:rFonts w:ascii="Times New Roman" w:hAnsi="Times New Roman" w:cs="Times New Roman"/>
                <w:sz w:val="24"/>
              </w:rPr>
            </w:pPr>
            <w:r>
              <w:rPr>
                <w:rFonts w:ascii="Times New Roman" w:hAnsi="Times New Roman" w:cs="Times New Roman"/>
                <w:sz w:val="24"/>
              </w:rPr>
              <w:t>CPD- £1000</w:t>
            </w:r>
          </w:p>
          <w:p w14:paraId="7A8D4510" w14:textId="77777777" w:rsidR="00AC0A95" w:rsidRDefault="00AC0A95" w:rsidP="00AC0A95">
            <w:pPr>
              <w:pStyle w:val="TableParagraph"/>
              <w:spacing w:before="18" w:line="235" w:lineRule="auto"/>
              <w:ind w:left="79" w:right="243"/>
              <w:rPr>
                <w:rFonts w:ascii="Times New Roman" w:hAnsi="Times New Roman" w:cs="Times New Roman"/>
                <w:sz w:val="24"/>
              </w:rPr>
            </w:pPr>
          </w:p>
          <w:p w14:paraId="36A5FD39" w14:textId="77777777" w:rsidR="00AC0A95" w:rsidRDefault="00AC0A95" w:rsidP="00AC0A95">
            <w:pPr>
              <w:pStyle w:val="TableParagraph"/>
              <w:spacing w:before="18" w:line="235" w:lineRule="auto"/>
              <w:ind w:left="79" w:right="243"/>
              <w:rPr>
                <w:rFonts w:ascii="Times New Roman" w:hAnsi="Times New Roman" w:cs="Times New Roman"/>
                <w:sz w:val="24"/>
              </w:rPr>
            </w:pPr>
          </w:p>
          <w:p w14:paraId="51C8547A" w14:textId="77777777" w:rsidR="00AC0A95" w:rsidRDefault="00AC0A95" w:rsidP="00AC0A95">
            <w:pPr>
              <w:pStyle w:val="TableParagraph"/>
              <w:spacing w:before="18" w:line="235" w:lineRule="auto"/>
              <w:ind w:left="79" w:right="243"/>
              <w:rPr>
                <w:rFonts w:ascii="Times New Roman" w:hAnsi="Times New Roman" w:cs="Times New Roman"/>
                <w:sz w:val="24"/>
              </w:rPr>
            </w:pPr>
          </w:p>
          <w:p w14:paraId="5CA265BB" w14:textId="77777777" w:rsidR="00AC0A95" w:rsidRDefault="00AC0A95" w:rsidP="00AC0A95">
            <w:pPr>
              <w:pStyle w:val="TableParagraph"/>
              <w:spacing w:before="18" w:line="235" w:lineRule="auto"/>
              <w:ind w:left="79" w:right="243"/>
              <w:rPr>
                <w:rFonts w:ascii="Times New Roman" w:hAnsi="Times New Roman" w:cs="Times New Roman"/>
                <w:sz w:val="24"/>
              </w:rPr>
            </w:pPr>
          </w:p>
          <w:p w14:paraId="04EDB094" w14:textId="77777777" w:rsidR="00AC0A95" w:rsidRDefault="00AC0A95" w:rsidP="00AC0A95">
            <w:pPr>
              <w:pStyle w:val="TableParagraph"/>
              <w:spacing w:before="18" w:line="235" w:lineRule="auto"/>
              <w:ind w:left="79" w:right="243"/>
              <w:rPr>
                <w:rFonts w:ascii="Times New Roman" w:hAnsi="Times New Roman" w:cs="Times New Roman"/>
                <w:sz w:val="24"/>
              </w:rPr>
            </w:pPr>
          </w:p>
          <w:p w14:paraId="505A8ACE" w14:textId="77777777" w:rsidR="00AC0A95" w:rsidRDefault="00AC0A95" w:rsidP="00AC0A95">
            <w:pPr>
              <w:pStyle w:val="TableParagraph"/>
              <w:spacing w:before="18" w:line="235" w:lineRule="auto"/>
              <w:ind w:left="79" w:right="243"/>
              <w:rPr>
                <w:rFonts w:ascii="Times New Roman" w:hAnsi="Times New Roman" w:cs="Times New Roman"/>
                <w:sz w:val="24"/>
              </w:rPr>
            </w:pPr>
          </w:p>
          <w:p w14:paraId="5AD86176" w14:textId="77777777" w:rsidR="00AC0A95" w:rsidRDefault="00AC0A95" w:rsidP="00AC0A95">
            <w:pPr>
              <w:pStyle w:val="TableParagraph"/>
              <w:spacing w:before="18" w:line="235" w:lineRule="auto"/>
              <w:ind w:left="79" w:right="243"/>
              <w:rPr>
                <w:rFonts w:ascii="Times New Roman" w:hAnsi="Times New Roman" w:cs="Times New Roman"/>
                <w:sz w:val="24"/>
              </w:rPr>
            </w:pPr>
          </w:p>
          <w:p w14:paraId="3DE6B835" w14:textId="77777777" w:rsidR="00AC0A95" w:rsidRDefault="00AC0A95" w:rsidP="00AC0A95">
            <w:pPr>
              <w:pStyle w:val="TableParagraph"/>
              <w:spacing w:before="18" w:line="235" w:lineRule="auto"/>
              <w:ind w:left="79" w:right="243"/>
              <w:rPr>
                <w:rFonts w:ascii="Times New Roman" w:hAnsi="Times New Roman" w:cs="Times New Roman"/>
                <w:sz w:val="24"/>
              </w:rPr>
            </w:pPr>
            <w:r>
              <w:rPr>
                <w:rFonts w:ascii="Times New Roman" w:hAnsi="Times New Roman" w:cs="Times New Roman"/>
                <w:sz w:val="24"/>
              </w:rPr>
              <w:t>Equipment- £4000</w:t>
            </w:r>
          </w:p>
          <w:p w14:paraId="66B157A0" w14:textId="4B45FE72" w:rsidR="00AC0A95" w:rsidRPr="00CE6F1E" w:rsidRDefault="00AC0A95" w:rsidP="00AC0A95">
            <w:pPr>
              <w:pStyle w:val="TableParagraph"/>
              <w:spacing w:before="18" w:line="235" w:lineRule="auto"/>
              <w:ind w:left="79" w:right="243"/>
              <w:rPr>
                <w:rFonts w:ascii="Times New Roman" w:hAnsi="Times New Roman" w:cs="Times New Roman"/>
                <w:sz w:val="24"/>
              </w:rPr>
            </w:pPr>
            <w:r>
              <w:rPr>
                <w:rFonts w:ascii="Times New Roman" w:hAnsi="Times New Roman" w:cs="Times New Roman"/>
                <w:sz w:val="24"/>
              </w:rPr>
              <w:t>Health and Wellbeing- £1000</w:t>
            </w:r>
          </w:p>
        </w:tc>
      </w:tr>
    </w:tbl>
    <w:p w14:paraId="66B027A6" w14:textId="77777777" w:rsidR="0069539B" w:rsidRDefault="0069539B">
      <w:pPr>
        <w:spacing w:line="235" w:lineRule="auto"/>
        <w:rPr>
          <w:sz w:val="28"/>
        </w:rPr>
        <w:sectPr w:rsidR="0069539B">
          <w:pgSz w:w="16840" w:h="11910" w:orient="landscape"/>
          <w:pgMar w:top="720" w:right="580" w:bottom="720" w:left="540" w:header="0" w:footer="440" w:gutter="0"/>
          <w:cols w:space="720"/>
        </w:sect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568"/>
        <w:gridCol w:w="3534"/>
        <w:gridCol w:w="3874"/>
        <w:gridCol w:w="2740"/>
        <w:gridCol w:w="2702"/>
      </w:tblGrid>
      <w:tr w:rsidR="0069539B" w14:paraId="1055A559" w14:textId="77777777">
        <w:trPr>
          <w:trHeight w:val="10181"/>
        </w:trPr>
        <w:tc>
          <w:tcPr>
            <w:tcW w:w="2568" w:type="dxa"/>
          </w:tcPr>
          <w:p w14:paraId="0EEE06A4" w14:textId="036092A6" w:rsidR="0069539B" w:rsidRDefault="0069539B" w:rsidP="00BC70B1">
            <w:pPr>
              <w:pStyle w:val="TableParagraph"/>
              <w:spacing w:before="18" w:line="235" w:lineRule="auto"/>
              <w:ind w:left="0" w:right="162"/>
              <w:rPr>
                <w:i/>
                <w:sz w:val="28"/>
              </w:rPr>
            </w:pPr>
          </w:p>
        </w:tc>
        <w:tc>
          <w:tcPr>
            <w:tcW w:w="3534" w:type="dxa"/>
          </w:tcPr>
          <w:p w14:paraId="5C81744E" w14:textId="2AE69B02" w:rsidR="0069539B" w:rsidRDefault="0069539B">
            <w:pPr>
              <w:pStyle w:val="TableParagraph"/>
              <w:ind w:left="79"/>
              <w:rPr>
                <w:i/>
                <w:sz w:val="28"/>
              </w:rPr>
            </w:pPr>
          </w:p>
        </w:tc>
        <w:tc>
          <w:tcPr>
            <w:tcW w:w="3874" w:type="dxa"/>
          </w:tcPr>
          <w:p w14:paraId="49B652EC" w14:textId="7FE61B7D" w:rsidR="0069539B" w:rsidRDefault="0069539B">
            <w:pPr>
              <w:pStyle w:val="TableParagraph"/>
              <w:spacing w:before="0" w:line="235" w:lineRule="auto"/>
              <w:ind w:left="79" w:right="206"/>
              <w:rPr>
                <w:i/>
                <w:sz w:val="28"/>
              </w:rPr>
            </w:pPr>
          </w:p>
        </w:tc>
        <w:tc>
          <w:tcPr>
            <w:tcW w:w="2740" w:type="dxa"/>
          </w:tcPr>
          <w:p w14:paraId="7297F74E" w14:textId="39B994F4" w:rsidR="0069539B" w:rsidRDefault="0069539B">
            <w:pPr>
              <w:pStyle w:val="TableParagraph"/>
              <w:spacing w:before="18" w:line="235" w:lineRule="auto"/>
              <w:ind w:left="79"/>
              <w:rPr>
                <w:i/>
                <w:sz w:val="28"/>
              </w:rPr>
            </w:pPr>
          </w:p>
        </w:tc>
        <w:tc>
          <w:tcPr>
            <w:tcW w:w="2702" w:type="dxa"/>
          </w:tcPr>
          <w:p w14:paraId="4AF767CB" w14:textId="11F33FEE" w:rsidR="0069539B" w:rsidRDefault="0069539B">
            <w:pPr>
              <w:pStyle w:val="TableParagraph"/>
              <w:spacing w:before="18" w:line="235" w:lineRule="auto"/>
              <w:ind w:left="79" w:right="93"/>
              <w:rPr>
                <w:i/>
                <w:sz w:val="28"/>
              </w:rPr>
            </w:pPr>
          </w:p>
        </w:tc>
      </w:tr>
    </w:tbl>
    <w:p w14:paraId="40B50F90" w14:textId="77777777" w:rsidR="0069539B" w:rsidRDefault="0069539B">
      <w:pPr>
        <w:spacing w:line="235" w:lineRule="auto"/>
        <w:rPr>
          <w:sz w:val="28"/>
        </w:rPr>
        <w:sectPr w:rsidR="0069539B">
          <w:type w:val="continuous"/>
          <w:pgSz w:w="16840" w:h="11910" w:orient="landscape"/>
          <w:pgMar w:top="700" w:right="580" w:bottom="640" w:left="540" w:header="0" w:footer="440" w:gutter="0"/>
          <w:cols w:space="720"/>
        </w:sectPr>
      </w:pPr>
    </w:p>
    <w:p w14:paraId="7D22E50B" w14:textId="77777777" w:rsidR="0069539B" w:rsidRDefault="002F4666">
      <w:pPr>
        <w:pStyle w:val="BodyText"/>
        <w:ind w:left="117"/>
        <w:rPr>
          <w:sz w:val="20"/>
        </w:rPr>
      </w:pPr>
      <w:r>
        <w:rPr>
          <w:noProof/>
          <w:sz w:val="20"/>
        </w:rPr>
        <w:lastRenderedPageBreak/>
        <mc:AlternateContent>
          <mc:Choice Requires="wps">
            <w:drawing>
              <wp:inline distT="0" distB="0" distL="0" distR="0" wp14:anchorId="0444E2EC" wp14:editId="61C22297">
                <wp:extent cx="9811385" cy="346075"/>
                <wp:effectExtent l="0" t="0" r="0" b="0"/>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6234A29C" w14:textId="77777777" w:rsidR="0069539B" w:rsidRDefault="002F4666">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2023-</w:t>
                            </w:r>
                            <w:r>
                              <w:rPr>
                                <w:b/>
                                <w:color w:val="FFFFFF"/>
                                <w:spacing w:val="-4"/>
                                <w:sz w:val="36"/>
                              </w:rPr>
                              <w:t>2024</w:t>
                            </w:r>
                          </w:p>
                        </w:txbxContent>
                      </wps:txbx>
                      <wps:bodyPr wrap="square" lIns="0" tIns="0" rIns="0" bIns="0" rtlCol="0">
                        <a:noAutofit/>
                      </wps:bodyPr>
                    </wps:wsp>
                  </a:graphicData>
                </a:graphic>
              </wp:inline>
            </w:drawing>
          </mc:Choice>
          <mc:Fallback>
            <w:pict>
              <v:shape w14:anchorId="0444E2EC" id="Textbox 33" o:spid="_x0000_s1029"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" fillcolor="#ed2124" stroked="f">
                <v:textbox inset="0,0,0,0">
                  <w:txbxContent>
                    <w:p w14:paraId="6234A29C" w14:textId="77777777" w:rsidR="0069539B" w:rsidRDefault="002F4666">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2023-</w:t>
                      </w:r>
                      <w:r>
                        <w:rPr>
                          <w:b/>
                          <w:color w:val="FFFFFF"/>
                          <w:spacing w:val="-4"/>
                          <w:sz w:val="36"/>
                        </w:rPr>
                        <w:t>2024</w:t>
                      </w:r>
                    </w:p>
                  </w:txbxContent>
                </v:textbox>
                <w10:anchorlock/>
              </v:shape>
            </w:pict>
          </mc:Fallback>
        </mc:AlternateContent>
      </w:r>
    </w:p>
    <w:p w14:paraId="3EB9E01E" w14:textId="77777777" w:rsidR="0069539B" w:rsidRDefault="002F4666">
      <w:pPr>
        <w:pStyle w:val="BodyText"/>
        <w:spacing w:before="91" w:line="235" w:lineRule="auto"/>
        <w:ind w:left="180"/>
      </w:pPr>
      <w:r>
        <w:rPr>
          <w:color w:val="231F20"/>
        </w:rPr>
        <w:t>This</w:t>
      </w:r>
      <w:r>
        <w:rPr>
          <w:color w:val="231F20"/>
          <w:spacing w:val="-5"/>
        </w:rPr>
        <w:t xml:space="preserve"> </w:t>
      </w:r>
      <w:r>
        <w:rPr>
          <w:color w:val="231F20"/>
        </w:rPr>
        <w:t>template</w:t>
      </w:r>
      <w:r>
        <w:rPr>
          <w:color w:val="231F20"/>
          <w:spacing w:val="-4"/>
        </w:rPr>
        <w:t xml:space="preserve"> </w:t>
      </w:r>
      <w:r>
        <w:rPr>
          <w:color w:val="231F20"/>
        </w:rPr>
        <w:t>will</w:t>
      </w:r>
      <w:r>
        <w:rPr>
          <w:color w:val="231F20"/>
          <w:spacing w:val="-5"/>
        </w:rPr>
        <w:t xml:space="preserve"> </w:t>
      </w:r>
      <w:r>
        <w:rPr>
          <w:color w:val="231F20"/>
        </w:rPr>
        <w:t>be</w:t>
      </w:r>
      <w:r>
        <w:rPr>
          <w:color w:val="231F20"/>
          <w:spacing w:val="-4"/>
        </w:rPr>
        <w:t xml:space="preserve"> </w:t>
      </w:r>
      <w:r>
        <w:rPr>
          <w:color w:val="231F20"/>
        </w:rPr>
        <w:t>completed</w:t>
      </w:r>
      <w:r>
        <w:rPr>
          <w:color w:val="231F20"/>
          <w:spacing w:val="-5"/>
        </w:rPr>
        <w:t xml:space="preserve"> </w:t>
      </w:r>
      <w:r>
        <w:rPr>
          <w:color w:val="231F20"/>
        </w:rPr>
        <w:t>at</w:t>
      </w:r>
      <w:r>
        <w:rPr>
          <w:color w:val="231F20"/>
          <w:spacing w:val="-4"/>
        </w:rPr>
        <w:t xml:space="preserve"> </w:t>
      </w:r>
      <w:r>
        <w:rPr>
          <w:color w:val="231F20"/>
        </w:rPr>
        <w:t>the</w:t>
      </w:r>
      <w:r>
        <w:rPr>
          <w:color w:val="231F20"/>
          <w:spacing w:val="-4"/>
        </w:rPr>
        <w:t xml:space="preserve"> </w:t>
      </w:r>
      <w:r>
        <w:rPr>
          <w:color w:val="231F20"/>
        </w:rPr>
        <w:t>end</w:t>
      </w:r>
      <w:r>
        <w:rPr>
          <w:color w:val="231F20"/>
          <w:spacing w:val="-5"/>
        </w:rPr>
        <w:t xml:space="preserve"> </w:t>
      </w:r>
      <w:r>
        <w:rPr>
          <w:color w:val="231F20"/>
        </w:rPr>
        <w:t>of</w:t>
      </w:r>
      <w:r>
        <w:rPr>
          <w:color w:val="231F20"/>
          <w:spacing w:val="-5"/>
        </w:rPr>
        <w:t xml:space="preserve"> </w:t>
      </w:r>
      <w:r>
        <w:rPr>
          <w:color w:val="231F20"/>
        </w:rPr>
        <w:t>the</w:t>
      </w:r>
      <w:r>
        <w:rPr>
          <w:color w:val="231F20"/>
          <w:spacing w:val="-4"/>
        </w:rPr>
        <w:t xml:space="preserve"> </w:t>
      </w:r>
      <w:r>
        <w:rPr>
          <w:color w:val="231F20"/>
        </w:rPr>
        <w:t>academic</w:t>
      </w:r>
      <w:r>
        <w:rPr>
          <w:color w:val="231F20"/>
          <w:spacing w:val="-4"/>
        </w:rPr>
        <w:t xml:space="preserve"> </w:t>
      </w:r>
      <w:r>
        <w:rPr>
          <w:color w:val="231F20"/>
        </w:rPr>
        <w:t>year</w:t>
      </w:r>
      <w:r>
        <w:rPr>
          <w:color w:val="231F20"/>
          <w:spacing w:val="-4"/>
        </w:rPr>
        <w:t xml:space="preserve"> </w:t>
      </w:r>
      <w:r>
        <w:rPr>
          <w:color w:val="231F20"/>
        </w:rPr>
        <w:t>and</w:t>
      </w:r>
      <w:r>
        <w:rPr>
          <w:color w:val="231F20"/>
          <w:spacing w:val="-5"/>
        </w:rPr>
        <w:t xml:space="preserve"> </w:t>
      </w:r>
      <w:r>
        <w:rPr>
          <w:color w:val="231F20"/>
        </w:rPr>
        <w:t>will</w:t>
      </w:r>
      <w:r>
        <w:rPr>
          <w:color w:val="231F20"/>
          <w:spacing w:val="-5"/>
        </w:rPr>
        <w:t xml:space="preserve"> </w:t>
      </w:r>
      <w:r>
        <w:rPr>
          <w:color w:val="231F20"/>
        </w:rPr>
        <w:t>showcase</w:t>
      </w:r>
      <w:r>
        <w:rPr>
          <w:color w:val="231F20"/>
          <w:spacing w:val="-4"/>
        </w:rPr>
        <w:t xml:space="preserve"> </w:t>
      </w:r>
      <w:r>
        <w:rPr>
          <w:color w:val="231F20"/>
        </w:rPr>
        <w:t>the</w:t>
      </w:r>
      <w:r>
        <w:rPr>
          <w:color w:val="231F20"/>
          <w:spacing w:val="-4"/>
        </w:rPr>
        <w:t xml:space="preserve"> </w:t>
      </w:r>
      <w:r>
        <w:rPr>
          <w:color w:val="231F20"/>
        </w:rPr>
        <w:t>key</w:t>
      </w:r>
      <w:r>
        <w:rPr>
          <w:color w:val="231F20"/>
          <w:spacing w:val="-4"/>
        </w:rPr>
        <w:t xml:space="preserve"> </w:t>
      </w:r>
      <w:r>
        <w:rPr>
          <w:color w:val="231F20"/>
        </w:rPr>
        <w:t>achievements</w:t>
      </w:r>
      <w:r>
        <w:rPr>
          <w:color w:val="231F20"/>
          <w:spacing w:val="-5"/>
        </w:rPr>
        <w:t xml:space="preserve"> </w:t>
      </w:r>
      <w:r>
        <w:rPr>
          <w:color w:val="231F20"/>
        </w:rPr>
        <w:t>schools</w:t>
      </w:r>
      <w:r>
        <w:rPr>
          <w:color w:val="231F20"/>
          <w:spacing w:val="-5"/>
        </w:rPr>
        <w:t xml:space="preserve"> </w:t>
      </w:r>
      <w:r>
        <w:rPr>
          <w:color w:val="231F20"/>
        </w:rPr>
        <w:t>have</w:t>
      </w:r>
      <w:r>
        <w:rPr>
          <w:color w:val="231F20"/>
          <w:spacing w:val="-4"/>
        </w:rPr>
        <w:t xml:space="preserve"> </w:t>
      </w:r>
      <w:r>
        <w:rPr>
          <w:color w:val="231F20"/>
        </w:rPr>
        <w:t>made</w:t>
      </w:r>
      <w:r>
        <w:rPr>
          <w:color w:val="231F20"/>
          <w:spacing w:val="-4"/>
        </w:rPr>
        <w:t xml:space="preserve"> </w:t>
      </w:r>
      <w:r>
        <w:rPr>
          <w:color w:val="231F20"/>
        </w:rPr>
        <w:t>with</w:t>
      </w:r>
      <w:r>
        <w:rPr>
          <w:color w:val="231F20"/>
          <w:spacing w:val="-5"/>
        </w:rPr>
        <w:t xml:space="preserve"> </w:t>
      </w:r>
      <w:r>
        <w:rPr>
          <w:color w:val="231F20"/>
        </w:rPr>
        <w:t>their Primary PE and sport premium spending.</w:t>
      </w:r>
    </w:p>
    <w:p w14:paraId="7BD7A1F5" w14:textId="77777777" w:rsidR="0069539B" w:rsidRDefault="0069539B">
      <w:pPr>
        <w:pStyle w:val="BodyText"/>
        <w:spacing w:before="7"/>
        <w:rPr>
          <w:sz w:val="13"/>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69539B" w14:paraId="32733F9B" w14:textId="77777777">
        <w:trPr>
          <w:trHeight w:val="499"/>
        </w:trPr>
        <w:tc>
          <w:tcPr>
            <w:tcW w:w="5563" w:type="dxa"/>
          </w:tcPr>
          <w:p w14:paraId="1A6D23A6" w14:textId="77777777" w:rsidR="0069539B" w:rsidRDefault="002F4666">
            <w:pPr>
              <w:pStyle w:val="TableParagraph"/>
              <w:rPr>
                <w:b/>
                <w:sz w:val="28"/>
              </w:rPr>
            </w:pPr>
            <w:r>
              <w:rPr>
                <w:b/>
                <w:color w:val="231F20"/>
                <w:spacing w:val="-2"/>
                <w:sz w:val="28"/>
              </w:rPr>
              <w:t>Activity/Action</w:t>
            </w:r>
          </w:p>
        </w:tc>
        <w:tc>
          <w:tcPr>
            <w:tcW w:w="5036" w:type="dxa"/>
          </w:tcPr>
          <w:p w14:paraId="67FD63A8" w14:textId="77777777" w:rsidR="0069539B" w:rsidRDefault="002F4666">
            <w:pPr>
              <w:pStyle w:val="TableParagraph"/>
              <w:ind w:left="79"/>
              <w:rPr>
                <w:b/>
                <w:sz w:val="28"/>
              </w:rPr>
            </w:pPr>
            <w:r>
              <w:rPr>
                <w:b/>
                <w:color w:val="231F20"/>
                <w:spacing w:val="-2"/>
                <w:sz w:val="28"/>
              </w:rPr>
              <w:t>Impact</w:t>
            </w:r>
          </w:p>
        </w:tc>
        <w:tc>
          <w:tcPr>
            <w:tcW w:w="4768" w:type="dxa"/>
          </w:tcPr>
          <w:p w14:paraId="7EE50163" w14:textId="77777777" w:rsidR="0069539B" w:rsidRDefault="002F4666">
            <w:pPr>
              <w:pStyle w:val="TableParagraph"/>
              <w:rPr>
                <w:b/>
                <w:sz w:val="28"/>
              </w:rPr>
            </w:pPr>
            <w:r>
              <w:rPr>
                <w:b/>
                <w:color w:val="231F20"/>
                <w:spacing w:val="-2"/>
                <w:sz w:val="28"/>
              </w:rPr>
              <w:t>Comments</w:t>
            </w:r>
          </w:p>
        </w:tc>
      </w:tr>
      <w:tr w:rsidR="0069539B" w14:paraId="7C6F5942" w14:textId="77777777">
        <w:trPr>
          <w:trHeight w:val="5379"/>
        </w:trPr>
        <w:tc>
          <w:tcPr>
            <w:tcW w:w="5563" w:type="dxa"/>
          </w:tcPr>
          <w:p w14:paraId="0A5BF4E7" w14:textId="77777777" w:rsidR="0069539B" w:rsidRDefault="0069539B">
            <w:pPr>
              <w:pStyle w:val="TableParagraph"/>
              <w:spacing w:before="0"/>
              <w:ind w:left="0"/>
              <w:rPr>
                <w:rFonts w:ascii="Times New Roman"/>
                <w:sz w:val="28"/>
              </w:rPr>
            </w:pPr>
          </w:p>
        </w:tc>
        <w:tc>
          <w:tcPr>
            <w:tcW w:w="5036" w:type="dxa"/>
          </w:tcPr>
          <w:p w14:paraId="04CF025C" w14:textId="77777777" w:rsidR="0069539B" w:rsidRDefault="0069539B">
            <w:pPr>
              <w:pStyle w:val="TableParagraph"/>
              <w:spacing w:before="0"/>
              <w:ind w:left="0"/>
              <w:rPr>
                <w:rFonts w:ascii="Times New Roman"/>
                <w:sz w:val="28"/>
              </w:rPr>
            </w:pPr>
          </w:p>
        </w:tc>
        <w:tc>
          <w:tcPr>
            <w:tcW w:w="4768" w:type="dxa"/>
          </w:tcPr>
          <w:p w14:paraId="149A3EFE" w14:textId="77777777" w:rsidR="0069539B" w:rsidRDefault="0069539B">
            <w:pPr>
              <w:pStyle w:val="TableParagraph"/>
              <w:spacing w:before="0"/>
              <w:ind w:left="0"/>
              <w:rPr>
                <w:rFonts w:ascii="Times New Roman"/>
                <w:sz w:val="28"/>
              </w:rPr>
            </w:pPr>
          </w:p>
        </w:tc>
      </w:tr>
    </w:tbl>
    <w:p w14:paraId="56C021A6" w14:textId="77777777" w:rsidR="0069539B" w:rsidRDefault="0069539B">
      <w:pPr>
        <w:rPr>
          <w:rFonts w:ascii="Times New Roman"/>
          <w:sz w:val="28"/>
        </w:rPr>
        <w:sectPr w:rsidR="0069539B">
          <w:pgSz w:w="16840" w:h="11910" w:orient="landscape"/>
          <w:pgMar w:top="720" w:right="580" w:bottom="640" w:left="540" w:header="0" w:footer="440" w:gutter="0"/>
          <w:cols w:space="720"/>
        </w:sectPr>
      </w:pPr>
    </w:p>
    <w:p w14:paraId="23D7D411" w14:textId="77777777" w:rsidR="0069539B" w:rsidRDefault="002F4666">
      <w:pPr>
        <w:pStyle w:val="BodyText"/>
        <w:ind w:left="117"/>
        <w:rPr>
          <w:sz w:val="20"/>
        </w:rPr>
      </w:pPr>
      <w:r>
        <w:rPr>
          <w:noProof/>
          <w:sz w:val="20"/>
        </w:rPr>
        <w:lastRenderedPageBreak/>
        <mc:AlternateContent>
          <mc:Choice Requires="wps">
            <w:drawing>
              <wp:inline distT="0" distB="0" distL="0" distR="0" wp14:anchorId="6FB5F729" wp14:editId="32D7C6D9">
                <wp:extent cx="9811385" cy="346075"/>
                <wp:effectExtent l="0" t="0" r="0" b="0"/>
                <wp:docPr id="34" name="Text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FF4B32E" w14:textId="77777777" w:rsidR="0069539B" w:rsidRDefault="002F4666">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wps:txbx>
                      <wps:bodyPr wrap="square" lIns="0" tIns="0" rIns="0" bIns="0" rtlCol="0">
                        <a:noAutofit/>
                      </wps:bodyPr>
                    </wps:wsp>
                  </a:graphicData>
                </a:graphic>
              </wp:inline>
            </w:drawing>
          </mc:Choice>
          <mc:Fallback>
            <w:pict>
              <v:shape w14:anchorId="6FB5F729" id="Textbox 34" o:spid="_x0000_s1030"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" fillcolor="#ed2124" stroked="f">
                <v:textbox inset="0,0,0,0">
                  <w:txbxContent>
                    <w:p w14:paraId="2FF4B32E" w14:textId="77777777" w:rsidR="0069539B" w:rsidRDefault="002F4666">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v:textbox>
                <w10:anchorlock/>
              </v:shape>
            </w:pict>
          </mc:Fallback>
        </mc:AlternateContent>
      </w:r>
    </w:p>
    <w:p w14:paraId="29EF6632" w14:textId="4A75C95A" w:rsidR="0069539B" w:rsidRDefault="002F4666">
      <w:pPr>
        <w:spacing w:before="88" w:line="339" w:lineRule="exact"/>
        <w:ind w:left="180"/>
        <w:rPr>
          <w:i/>
          <w:sz w:val="28"/>
        </w:rPr>
      </w:pPr>
      <w:r>
        <w:rPr>
          <w:i/>
          <w:color w:val="231F20"/>
          <w:sz w:val="28"/>
          <w:u w:val="single" w:color="231F20"/>
        </w:rPr>
        <w:t>Meeting</w:t>
      </w:r>
      <w:r>
        <w:rPr>
          <w:i/>
          <w:color w:val="231F20"/>
          <w:spacing w:val="-8"/>
          <w:sz w:val="28"/>
          <w:u w:val="single" w:color="231F20"/>
        </w:rPr>
        <w:t xml:space="preserve"> </w:t>
      </w:r>
      <w:r w:rsidR="00126F20">
        <w:rPr>
          <w:i/>
          <w:color w:val="231F20"/>
          <w:sz w:val="28"/>
          <w:u w:val="single" w:color="231F20"/>
        </w:rPr>
        <w:t>N</w:t>
      </w:r>
      <w:r>
        <w:rPr>
          <w:i/>
          <w:color w:val="231F20"/>
          <w:sz w:val="28"/>
          <w:u w:val="single" w:color="231F20"/>
        </w:rPr>
        <w:t>ational</w:t>
      </w:r>
      <w:r>
        <w:rPr>
          <w:i/>
          <w:color w:val="231F20"/>
          <w:spacing w:val="-8"/>
          <w:sz w:val="28"/>
          <w:u w:val="single" w:color="231F20"/>
        </w:rPr>
        <w:t xml:space="preserve"> </w:t>
      </w:r>
      <w:r w:rsidR="00126F20">
        <w:rPr>
          <w:i/>
          <w:color w:val="231F20"/>
          <w:sz w:val="28"/>
          <w:u w:val="single" w:color="231F20"/>
        </w:rPr>
        <w:t>C</w:t>
      </w:r>
      <w:r>
        <w:rPr>
          <w:i/>
          <w:color w:val="231F20"/>
          <w:sz w:val="28"/>
          <w:u w:val="single" w:color="231F20"/>
        </w:rPr>
        <w:t>urriculum</w:t>
      </w:r>
      <w:r>
        <w:rPr>
          <w:i/>
          <w:color w:val="231F20"/>
          <w:spacing w:val="-8"/>
          <w:sz w:val="28"/>
          <w:u w:val="single" w:color="231F20"/>
        </w:rPr>
        <w:t xml:space="preserve"> </w:t>
      </w:r>
      <w:r>
        <w:rPr>
          <w:i/>
          <w:color w:val="231F20"/>
          <w:sz w:val="28"/>
          <w:u w:val="single" w:color="231F20"/>
        </w:rPr>
        <w:t>requirements</w:t>
      </w:r>
      <w:r>
        <w:rPr>
          <w:i/>
          <w:color w:val="231F20"/>
          <w:spacing w:val="-7"/>
          <w:sz w:val="28"/>
          <w:u w:val="single" w:color="231F20"/>
        </w:rPr>
        <w:t xml:space="preserve"> </w:t>
      </w:r>
      <w:r>
        <w:rPr>
          <w:i/>
          <w:color w:val="231F20"/>
          <w:sz w:val="28"/>
          <w:u w:val="single" w:color="231F20"/>
        </w:rPr>
        <w:t>for</w:t>
      </w:r>
      <w:r>
        <w:rPr>
          <w:i/>
          <w:color w:val="231F20"/>
          <w:spacing w:val="-7"/>
          <w:sz w:val="28"/>
          <w:u w:val="single" w:color="231F20"/>
        </w:rPr>
        <w:t xml:space="preserve"> </w:t>
      </w:r>
      <w:r>
        <w:rPr>
          <w:i/>
          <w:color w:val="231F20"/>
          <w:sz w:val="28"/>
          <w:u w:val="single" w:color="231F20"/>
        </w:rPr>
        <w:t>swimming</w:t>
      </w:r>
      <w:r>
        <w:rPr>
          <w:i/>
          <w:color w:val="231F20"/>
          <w:spacing w:val="-8"/>
          <w:sz w:val="28"/>
          <w:u w:val="single" w:color="231F20"/>
        </w:rPr>
        <w:t xml:space="preserve"> </w:t>
      </w:r>
      <w:r>
        <w:rPr>
          <w:i/>
          <w:color w:val="231F20"/>
          <w:sz w:val="28"/>
          <w:u w:val="single" w:color="231F20"/>
        </w:rPr>
        <w:t>and</w:t>
      </w:r>
      <w:r>
        <w:rPr>
          <w:i/>
          <w:color w:val="231F20"/>
          <w:spacing w:val="-7"/>
          <w:sz w:val="28"/>
          <w:u w:val="single" w:color="231F20"/>
        </w:rPr>
        <w:t xml:space="preserve"> </w:t>
      </w:r>
      <w:r>
        <w:rPr>
          <w:i/>
          <w:color w:val="231F20"/>
          <w:sz w:val="28"/>
          <w:u w:val="single" w:color="231F20"/>
        </w:rPr>
        <w:t>water</w:t>
      </w:r>
      <w:r>
        <w:rPr>
          <w:i/>
          <w:color w:val="231F20"/>
          <w:spacing w:val="-7"/>
          <w:sz w:val="28"/>
          <w:u w:val="single" w:color="231F20"/>
        </w:rPr>
        <w:t xml:space="preserve"> </w:t>
      </w:r>
      <w:r>
        <w:rPr>
          <w:i/>
          <w:color w:val="231F20"/>
          <w:spacing w:val="-2"/>
          <w:sz w:val="28"/>
          <w:u w:val="single" w:color="231F20"/>
        </w:rPr>
        <w:t>safety.</w:t>
      </w:r>
    </w:p>
    <w:p w14:paraId="603053B8" w14:textId="759FEEFC" w:rsidR="0069539B" w:rsidRDefault="002F4666">
      <w:pPr>
        <w:spacing w:before="3" w:line="235" w:lineRule="auto"/>
        <w:ind w:left="180"/>
        <w:rPr>
          <w:i/>
          <w:sz w:val="28"/>
        </w:rPr>
      </w:pPr>
      <w:r>
        <w:rPr>
          <w:i/>
          <w:color w:val="231F20"/>
          <w:sz w:val="28"/>
        </w:rPr>
        <w:t>Priority</w:t>
      </w:r>
      <w:r>
        <w:rPr>
          <w:i/>
          <w:color w:val="231F20"/>
          <w:spacing w:val="-4"/>
          <w:sz w:val="28"/>
        </w:rPr>
        <w:t xml:space="preserve"> </w:t>
      </w:r>
      <w:r>
        <w:rPr>
          <w:i/>
          <w:color w:val="231F20"/>
          <w:sz w:val="28"/>
        </w:rPr>
        <w:t>should</w:t>
      </w:r>
      <w:r>
        <w:rPr>
          <w:i/>
          <w:color w:val="231F20"/>
          <w:spacing w:val="-4"/>
          <w:sz w:val="28"/>
        </w:rPr>
        <w:t xml:space="preserve"> </w:t>
      </w:r>
      <w:r>
        <w:rPr>
          <w:i/>
          <w:color w:val="231F20"/>
          <w:sz w:val="28"/>
        </w:rPr>
        <w:t>always</w:t>
      </w:r>
      <w:r>
        <w:rPr>
          <w:i/>
          <w:color w:val="231F20"/>
          <w:spacing w:val="-4"/>
          <w:sz w:val="28"/>
        </w:rPr>
        <w:t xml:space="preserve"> </w:t>
      </w:r>
      <w:r>
        <w:rPr>
          <w:i/>
          <w:color w:val="231F20"/>
          <w:sz w:val="28"/>
        </w:rPr>
        <w:t>be</w:t>
      </w:r>
      <w:r>
        <w:rPr>
          <w:i/>
          <w:color w:val="231F20"/>
          <w:spacing w:val="-3"/>
          <w:sz w:val="28"/>
        </w:rPr>
        <w:t xml:space="preserve"> </w:t>
      </w:r>
      <w:r>
        <w:rPr>
          <w:i/>
          <w:color w:val="231F20"/>
          <w:sz w:val="28"/>
        </w:rPr>
        <w:t>given</w:t>
      </w:r>
      <w:r>
        <w:rPr>
          <w:i/>
          <w:color w:val="231F20"/>
          <w:spacing w:val="-4"/>
          <w:sz w:val="28"/>
        </w:rPr>
        <w:t xml:space="preserve"> </w:t>
      </w:r>
      <w:r>
        <w:rPr>
          <w:i/>
          <w:color w:val="231F20"/>
          <w:sz w:val="28"/>
        </w:rPr>
        <w:t>to</w:t>
      </w:r>
      <w:r>
        <w:rPr>
          <w:i/>
          <w:color w:val="231F20"/>
          <w:spacing w:val="-4"/>
          <w:sz w:val="28"/>
        </w:rPr>
        <w:t xml:space="preserve"> </w:t>
      </w:r>
      <w:r>
        <w:rPr>
          <w:i/>
          <w:color w:val="231F20"/>
          <w:sz w:val="28"/>
        </w:rPr>
        <w:t>ensuring</w:t>
      </w:r>
      <w:r>
        <w:rPr>
          <w:i/>
          <w:color w:val="231F20"/>
          <w:spacing w:val="-4"/>
          <w:sz w:val="28"/>
        </w:rPr>
        <w:t xml:space="preserve"> </w:t>
      </w:r>
      <w:r>
        <w:rPr>
          <w:i/>
          <w:color w:val="231F20"/>
          <w:sz w:val="28"/>
        </w:rPr>
        <w:t>that</w:t>
      </w:r>
      <w:r>
        <w:rPr>
          <w:i/>
          <w:color w:val="231F20"/>
          <w:spacing w:val="-3"/>
          <w:sz w:val="28"/>
        </w:rPr>
        <w:t xml:space="preserve"> </w:t>
      </w:r>
      <w:r>
        <w:rPr>
          <w:i/>
          <w:color w:val="231F20"/>
          <w:sz w:val="28"/>
        </w:rPr>
        <w:t>pupils</w:t>
      </w:r>
      <w:r>
        <w:rPr>
          <w:i/>
          <w:color w:val="231F20"/>
          <w:spacing w:val="-4"/>
          <w:sz w:val="28"/>
        </w:rPr>
        <w:t xml:space="preserve"> </w:t>
      </w:r>
      <w:r>
        <w:rPr>
          <w:i/>
          <w:color w:val="231F20"/>
          <w:sz w:val="28"/>
        </w:rPr>
        <w:t>can</w:t>
      </w:r>
      <w:r>
        <w:rPr>
          <w:i/>
          <w:color w:val="231F20"/>
          <w:spacing w:val="-4"/>
          <w:sz w:val="28"/>
        </w:rPr>
        <w:t xml:space="preserve"> </w:t>
      </w:r>
      <w:r>
        <w:rPr>
          <w:i/>
          <w:color w:val="231F20"/>
          <w:sz w:val="28"/>
        </w:rPr>
        <w:t>perform</w:t>
      </w:r>
      <w:r>
        <w:rPr>
          <w:i/>
          <w:color w:val="231F20"/>
          <w:spacing w:val="-4"/>
          <w:sz w:val="28"/>
        </w:rPr>
        <w:t xml:space="preserve"> </w:t>
      </w:r>
      <w:r>
        <w:rPr>
          <w:i/>
          <w:color w:val="231F20"/>
          <w:sz w:val="28"/>
        </w:rPr>
        <w:t>safe</w:t>
      </w:r>
      <w:r>
        <w:rPr>
          <w:i/>
          <w:color w:val="231F20"/>
          <w:spacing w:val="-3"/>
          <w:sz w:val="28"/>
        </w:rPr>
        <w:t xml:space="preserve"> </w:t>
      </w:r>
      <w:r>
        <w:rPr>
          <w:i/>
          <w:color w:val="231F20"/>
          <w:sz w:val="28"/>
        </w:rPr>
        <w:t>self-rescue</w:t>
      </w:r>
      <w:r>
        <w:rPr>
          <w:i/>
          <w:color w:val="231F20"/>
          <w:spacing w:val="-3"/>
          <w:sz w:val="28"/>
        </w:rPr>
        <w:t xml:space="preserve"> </w:t>
      </w:r>
      <w:r>
        <w:rPr>
          <w:i/>
          <w:color w:val="231F20"/>
          <w:sz w:val="28"/>
        </w:rPr>
        <w:t>even</w:t>
      </w:r>
      <w:r>
        <w:rPr>
          <w:i/>
          <w:color w:val="231F20"/>
          <w:spacing w:val="-4"/>
          <w:sz w:val="28"/>
        </w:rPr>
        <w:t xml:space="preserve"> </w:t>
      </w:r>
      <w:r>
        <w:rPr>
          <w:i/>
          <w:color w:val="231F20"/>
          <w:sz w:val="28"/>
        </w:rPr>
        <w:t>if</w:t>
      </w:r>
      <w:r>
        <w:rPr>
          <w:i/>
          <w:color w:val="231F20"/>
          <w:spacing w:val="-4"/>
          <w:sz w:val="28"/>
        </w:rPr>
        <w:t xml:space="preserve"> </w:t>
      </w:r>
      <w:r>
        <w:rPr>
          <w:i/>
          <w:color w:val="231F20"/>
          <w:sz w:val="28"/>
        </w:rPr>
        <w:t>they</w:t>
      </w:r>
      <w:r>
        <w:rPr>
          <w:i/>
          <w:color w:val="231F20"/>
          <w:spacing w:val="-4"/>
          <w:sz w:val="28"/>
        </w:rPr>
        <w:t xml:space="preserve"> </w:t>
      </w:r>
      <w:r>
        <w:rPr>
          <w:i/>
          <w:color w:val="231F20"/>
          <w:sz w:val="28"/>
        </w:rPr>
        <w:t>do</w:t>
      </w:r>
      <w:r>
        <w:rPr>
          <w:i/>
          <w:color w:val="231F20"/>
          <w:spacing w:val="-4"/>
          <w:sz w:val="28"/>
        </w:rPr>
        <w:t xml:space="preserve"> </w:t>
      </w:r>
      <w:r>
        <w:rPr>
          <w:i/>
          <w:color w:val="231F20"/>
          <w:sz w:val="28"/>
        </w:rPr>
        <w:t>not</w:t>
      </w:r>
      <w:r>
        <w:rPr>
          <w:i/>
          <w:color w:val="231F20"/>
          <w:spacing w:val="-3"/>
          <w:sz w:val="28"/>
        </w:rPr>
        <w:t xml:space="preserve"> </w:t>
      </w:r>
      <w:r>
        <w:rPr>
          <w:i/>
          <w:color w:val="231F20"/>
          <w:sz w:val="28"/>
        </w:rPr>
        <w:t>fully</w:t>
      </w:r>
      <w:r>
        <w:rPr>
          <w:i/>
          <w:color w:val="231F20"/>
          <w:spacing w:val="-4"/>
          <w:sz w:val="28"/>
        </w:rPr>
        <w:t xml:space="preserve"> </w:t>
      </w:r>
      <w:r>
        <w:rPr>
          <w:i/>
          <w:color w:val="231F20"/>
          <w:sz w:val="28"/>
        </w:rPr>
        <w:t>meet</w:t>
      </w:r>
      <w:r>
        <w:rPr>
          <w:i/>
          <w:color w:val="231F20"/>
          <w:spacing w:val="-3"/>
          <w:sz w:val="28"/>
        </w:rPr>
        <w:t xml:space="preserve"> </w:t>
      </w:r>
      <w:r>
        <w:rPr>
          <w:i/>
          <w:color w:val="231F20"/>
          <w:sz w:val="28"/>
        </w:rPr>
        <w:t>the</w:t>
      </w:r>
      <w:r>
        <w:rPr>
          <w:i/>
          <w:color w:val="231F20"/>
          <w:spacing w:val="-3"/>
          <w:sz w:val="28"/>
        </w:rPr>
        <w:t xml:space="preserve"> </w:t>
      </w:r>
      <w:r>
        <w:rPr>
          <w:i/>
          <w:color w:val="231F20"/>
          <w:sz w:val="28"/>
        </w:rPr>
        <w:t>first</w:t>
      </w:r>
      <w:r>
        <w:rPr>
          <w:i/>
          <w:color w:val="231F20"/>
          <w:spacing w:val="-3"/>
          <w:sz w:val="28"/>
        </w:rPr>
        <w:t xml:space="preserve"> </w:t>
      </w:r>
      <w:r>
        <w:rPr>
          <w:i/>
          <w:color w:val="231F20"/>
          <w:sz w:val="28"/>
        </w:rPr>
        <w:t>two</w:t>
      </w:r>
      <w:r>
        <w:rPr>
          <w:i/>
          <w:color w:val="231F20"/>
          <w:spacing w:val="-4"/>
          <w:sz w:val="28"/>
        </w:rPr>
        <w:t xml:space="preserve"> </w:t>
      </w:r>
      <w:r>
        <w:rPr>
          <w:i/>
          <w:color w:val="231F20"/>
          <w:sz w:val="28"/>
        </w:rPr>
        <w:t>requirements of the N</w:t>
      </w:r>
      <w:r w:rsidR="00126F20">
        <w:rPr>
          <w:i/>
          <w:color w:val="231F20"/>
          <w:sz w:val="28"/>
        </w:rPr>
        <w:t xml:space="preserve">ational </w:t>
      </w:r>
      <w:r>
        <w:rPr>
          <w:i/>
          <w:color w:val="231F20"/>
          <w:sz w:val="28"/>
        </w:rPr>
        <w:t>C</w:t>
      </w:r>
      <w:r w:rsidR="00126F20">
        <w:rPr>
          <w:i/>
          <w:color w:val="231F20"/>
          <w:sz w:val="28"/>
        </w:rPr>
        <w:t>urriculum</w:t>
      </w:r>
      <w:r>
        <w:rPr>
          <w:i/>
          <w:color w:val="231F20"/>
          <w:sz w:val="28"/>
        </w:rPr>
        <w:t xml:space="preserve"> </w:t>
      </w:r>
      <w:proofErr w:type="spellStart"/>
      <w:r>
        <w:rPr>
          <w:i/>
          <w:color w:val="231F20"/>
          <w:sz w:val="28"/>
        </w:rPr>
        <w:t>programme</w:t>
      </w:r>
      <w:proofErr w:type="spellEnd"/>
      <w:r>
        <w:rPr>
          <w:i/>
          <w:color w:val="231F20"/>
          <w:sz w:val="28"/>
        </w:rPr>
        <w:t xml:space="preserve"> of study</w:t>
      </w:r>
    </w:p>
    <w:p w14:paraId="3908A597" w14:textId="77777777" w:rsidR="0069539B" w:rsidRDefault="0069539B">
      <w:pPr>
        <w:pStyle w:val="BodyText"/>
        <w:spacing w:before="5"/>
        <w:rPr>
          <w:i/>
          <w:sz w:val="10"/>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14:paraId="5E2BB428" w14:textId="77777777">
        <w:trPr>
          <w:trHeight w:val="686"/>
        </w:trPr>
        <w:tc>
          <w:tcPr>
            <w:tcW w:w="6867" w:type="dxa"/>
          </w:tcPr>
          <w:p w14:paraId="1BC57357" w14:textId="77777777" w:rsidR="0069539B" w:rsidRDefault="002F4666">
            <w:pPr>
              <w:pStyle w:val="TableParagraph"/>
              <w:rPr>
                <w:b/>
                <w:sz w:val="28"/>
              </w:rPr>
            </w:pPr>
            <w:r>
              <w:rPr>
                <w:b/>
                <w:color w:val="231F20"/>
                <w:spacing w:val="-2"/>
                <w:sz w:val="28"/>
                <w:u w:val="single" w:color="231F20"/>
              </w:rPr>
              <w:t>Question</w:t>
            </w:r>
          </w:p>
        </w:tc>
        <w:tc>
          <w:tcPr>
            <w:tcW w:w="2825" w:type="dxa"/>
          </w:tcPr>
          <w:p w14:paraId="00E69026" w14:textId="77777777" w:rsidR="0069539B" w:rsidRDefault="002F4666">
            <w:pPr>
              <w:pStyle w:val="TableParagraph"/>
              <w:ind w:left="79"/>
              <w:rPr>
                <w:b/>
                <w:sz w:val="28"/>
              </w:rPr>
            </w:pPr>
            <w:r>
              <w:rPr>
                <w:b/>
                <w:color w:val="231F20"/>
                <w:spacing w:val="-2"/>
                <w:sz w:val="28"/>
                <w:u w:val="single" w:color="231F20"/>
              </w:rPr>
              <w:t>Stats:</w:t>
            </w:r>
          </w:p>
        </w:tc>
        <w:tc>
          <w:tcPr>
            <w:tcW w:w="5686" w:type="dxa"/>
          </w:tcPr>
          <w:p w14:paraId="2834B67B" w14:textId="77777777" w:rsidR="0069539B" w:rsidRDefault="002F4666">
            <w:pPr>
              <w:pStyle w:val="TableParagraph"/>
              <w:spacing w:line="339" w:lineRule="exact"/>
              <w:rPr>
                <w:b/>
                <w:sz w:val="28"/>
              </w:rPr>
            </w:pPr>
            <w:r>
              <w:rPr>
                <w:b/>
                <w:color w:val="231F20"/>
                <w:sz w:val="28"/>
                <w:u w:val="single" w:color="231F20"/>
              </w:rPr>
              <w:t>Further</w:t>
            </w:r>
            <w:r>
              <w:rPr>
                <w:b/>
                <w:color w:val="231F20"/>
                <w:spacing w:val="-7"/>
                <w:sz w:val="28"/>
                <w:u w:val="single" w:color="231F20"/>
              </w:rPr>
              <w:t xml:space="preserve"> </w:t>
            </w:r>
            <w:r>
              <w:rPr>
                <w:b/>
                <w:color w:val="231F20"/>
                <w:spacing w:val="-2"/>
                <w:sz w:val="28"/>
                <w:u w:val="single" w:color="231F20"/>
              </w:rPr>
              <w:t>context</w:t>
            </w:r>
          </w:p>
          <w:p w14:paraId="09495AC4" w14:textId="77777777" w:rsidR="0069539B" w:rsidRDefault="002F4666">
            <w:pPr>
              <w:pStyle w:val="TableParagraph"/>
              <w:spacing w:before="0" w:line="314" w:lineRule="exact"/>
              <w:rPr>
                <w:b/>
                <w:sz w:val="28"/>
              </w:rPr>
            </w:pPr>
            <w:r>
              <w:rPr>
                <w:b/>
                <w:color w:val="231F20"/>
                <w:sz w:val="28"/>
                <w:u w:val="single" w:color="231F20"/>
              </w:rPr>
              <w:t>Relative</w:t>
            </w:r>
            <w:r>
              <w:rPr>
                <w:b/>
                <w:color w:val="231F20"/>
                <w:spacing w:val="-9"/>
                <w:sz w:val="28"/>
                <w:u w:val="single" w:color="231F20"/>
              </w:rPr>
              <w:t xml:space="preserve"> </w:t>
            </w:r>
            <w:r>
              <w:rPr>
                <w:b/>
                <w:color w:val="231F20"/>
                <w:sz w:val="28"/>
                <w:u w:val="single" w:color="231F20"/>
              </w:rPr>
              <w:t>to</w:t>
            </w:r>
            <w:r>
              <w:rPr>
                <w:b/>
                <w:color w:val="231F20"/>
                <w:spacing w:val="-8"/>
                <w:sz w:val="28"/>
                <w:u w:val="single" w:color="231F20"/>
              </w:rPr>
              <w:t xml:space="preserve"> </w:t>
            </w:r>
            <w:r>
              <w:rPr>
                <w:b/>
                <w:color w:val="231F20"/>
                <w:sz w:val="28"/>
                <w:u w:val="single" w:color="231F20"/>
              </w:rPr>
              <w:t>local</w:t>
            </w:r>
            <w:r>
              <w:rPr>
                <w:b/>
                <w:color w:val="231F20"/>
                <w:spacing w:val="-7"/>
                <w:sz w:val="28"/>
                <w:u w:val="single" w:color="231F20"/>
              </w:rPr>
              <w:t xml:space="preserve"> </w:t>
            </w:r>
            <w:r>
              <w:rPr>
                <w:b/>
                <w:color w:val="231F20"/>
                <w:spacing w:val="-2"/>
                <w:sz w:val="28"/>
                <w:u w:val="single" w:color="231F20"/>
              </w:rPr>
              <w:t>challenges</w:t>
            </w:r>
          </w:p>
        </w:tc>
      </w:tr>
      <w:tr w:rsidR="0069539B" w14:paraId="6EDA091E" w14:textId="77777777">
        <w:trPr>
          <w:trHeight w:val="3374"/>
        </w:trPr>
        <w:tc>
          <w:tcPr>
            <w:tcW w:w="6867" w:type="dxa"/>
          </w:tcPr>
          <w:p w14:paraId="4DAB4566" w14:textId="77777777" w:rsidR="0069539B" w:rsidRDefault="002F4666">
            <w:pPr>
              <w:pStyle w:val="TableParagraph"/>
              <w:spacing w:before="18" w:line="235" w:lineRule="auto"/>
              <w:ind w:right="325"/>
              <w:jc w:val="both"/>
              <w:rPr>
                <w:sz w:val="28"/>
              </w:rPr>
            </w:pPr>
            <w:r>
              <w:rPr>
                <w:color w:val="231F20"/>
                <w:sz w:val="28"/>
              </w:rPr>
              <w:t>What</w:t>
            </w:r>
            <w:r>
              <w:rPr>
                <w:color w:val="231F20"/>
                <w:spacing w:val="-8"/>
                <w:sz w:val="28"/>
              </w:rPr>
              <w:t xml:space="preserve"> </w:t>
            </w:r>
            <w:r>
              <w:rPr>
                <w:color w:val="231F20"/>
                <w:sz w:val="28"/>
              </w:rPr>
              <w:t>percentage</w:t>
            </w:r>
            <w:r>
              <w:rPr>
                <w:color w:val="231F20"/>
                <w:spacing w:val="-8"/>
                <w:sz w:val="28"/>
              </w:rPr>
              <w:t xml:space="preserve"> </w:t>
            </w:r>
            <w:r>
              <w:rPr>
                <w:color w:val="231F20"/>
                <w:sz w:val="28"/>
              </w:rPr>
              <w:t>of</w:t>
            </w:r>
            <w:r>
              <w:rPr>
                <w:color w:val="231F20"/>
                <w:spacing w:val="-9"/>
                <w:sz w:val="28"/>
              </w:rPr>
              <w:t xml:space="preserve"> </w:t>
            </w:r>
            <w:r>
              <w:rPr>
                <w:color w:val="231F20"/>
                <w:sz w:val="28"/>
              </w:rPr>
              <w:t>your</w:t>
            </w:r>
            <w:r>
              <w:rPr>
                <w:color w:val="231F20"/>
                <w:spacing w:val="-8"/>
                <w:sz w:val="28"/>
              </w:rPr>
              <w:t xml:space="preserve"> </w:t>
            </w:r>
            <w:r>
              <w:rPr>
                <w:color w:val="231F20"/>
                <w:sz w:val="28"/>
              </w:rPr>
              <w:t>current</w:t>
            </w:r>
            <w:r>
              <w:rPr>
                <w:color w:val="231F20"/>
                <w:spacing w:val="-8"/>
                <w:sz w:val="28"/>
              </w:rPr>
              <w:t xml:space="preserve"> </w:t>
            </w:r>
            <w:r>
              <w:rPr>
                <w:color w:val="231F20"/>
                <w:sz w:val="28"/>
              </w:rPr>
              <w:t>Year</w:t>
            </w:r>
            <w:r>
              <w:rPr>
                <w:color w:val="231F20"/>
                <w:spacing w:val="-8"/>
                <w:sz w:val="28"/>
              </w:rPr>
              <w:t xml:space="preserve"> </w:t>
            </w:r>
            <w:r>
              <w:rPr>
                <w:color w:val="231F20"/>
                <w:sz w:val="28"/>
              </w:rPr>
              <w:t>6</w:t>
            </w:r>
            <w:r>
              <w:rPr>
                <w:color w:val="231F20"/>
                <w:spacing w:val="-8"/>
                <w:sz w:val="28"/>
              </w:rPr>
              <w:t xml:space="preserve"> </w:t>
            </w:r>
            <w:r>
              <w:rPr>
                <w:color w:val="231F20"/>
                <w:sz w:val="28"/>
              </w:rPr>
              <w:t>cohort</w:t>
            </w:r>
            <w:r>
              <w:rPr>
                <w:color w:val="231F20"/>
                <w:spacing w:val="-8"/>
                <w:sz w:val="28"/>
              </w:rPr>
              <w:t xml:space="preserve"> </w:t>
            </w:r>
            <w:r>
              <w:rPr>
                <w:color w:val="231F20"/>
                <w:sz w:val="28"/>
              </w:rPr>
              <w:t>can</w:t>
            </w:r>
            <w:r>
              <w:rPr>
                <w:color w:val="231F20"/>
                <w:spacing w:val="-9"/>
                <w:sz w:val="28"/>
              </w:rPr>
              <w:t xml:space="preserve"> </w:t>
            </w:r>
            <w:r>
              <w:rPr>
                <w:color w:val="231F20"/>
                <w:sz w:val="28"/>
              </w:rPr>
              <w:t>swim competently,</w:t>
            </w:r>
            <w:r>
              <w:rPr>
                <w:color w:val="231F20"/>
                <w:spacing w:val="-16"/>
                <w:sz w:val="28"/>
              </w:rPr>
              <w:t xml:space="preserve"> </w:t>
            </w:r>
            <w:r>
              <w:rPr>
                <w:color w:val="231F20"/>
                <w:sz w:val="28"/>
              </w:rPr>
              <w:t>confidently</w:t>
            </w:r>
            <w:r>
              <w:rPr>
                <w:color w:val="231F20"/>
                <w:spacing w:val="-16"/>
                <w:sz w:val="28"/>
              </w:rPr>
              <w:t xml:space="preserve"> </w:t>
            </w:r>
            <w:r>
              <w:rPr>
                <w:color w:val="231F20"/>
                <w:sz w:val="28"/>
              </w:rPr>
              <w:t>and</w:t>
            </w:r>
            <w:r>
              <w:rPr>
                <w:color w:val="231F20"/>
                <w:spacing w:val="-16"/>
                <w:sz w:val="28"/>
              </w:rPr>
              <w:t xml:space="preserve"> </w:t>
            </w:r>
            <w:r>
              <w:rPr>
                <w:color w:val="231F20"/>
                <w:sz w:val="28"/>
              </w:rPr>
              <w:t>proficiently</w:t>
            </w:r>
            <w:r>
              <w:rPr>
                <w:color w:val="231F20"/>
                <w:spacing w:val="-15"/>
                <w:sz w:val="28"/>
              </w:rPr>
              <w:t xml:space="preserve"> </w:t>
            </w:r>
            <w:r>
              <w:rPr>
                <w:color w:val="231F20"/>
                <w:sz w:val="28"/>
              </w:rPr>
              <w:t>over</w:t>
            </w:r>
            <w:r>
              <w:rPr>
                <w:color w:val="231F20"/>
                <w:spacing w:val="-16"/>
                <w:sz w:val="28"/>
              </w:rPr>
              <w:t xml:space="preserve"> </w:t>
            </w:r>
            <w:r>
              <w:rPr>
                <w:color w:val="231F20"/>
                <w:sz w:val="28"/>
              </w:rPr>
              <w:t>a</w:t>
            </w:r>
            <w:r>
              <w:rPr>
                <w:color w:val="231F20"/>
                <w:spacing w:val="-16"/>
                <w:sz w:val="28"/>
              </w:rPr>
              <w:t xml:space="preserve"> </w:t>
            </w:r>
            <w:r>
              <w:rPr>
                <w:color w:val="231F20"/>
                <w:sz w:val="28"/>
              </w:rPr>
              <w:t xml:space="preserve">distance of at least 25 </w:t>
            </w:r>
            <w:proofErr w:type="spellStart"/>
            <w:r>
              <w:rPr>
                <w:color w:val="231F20"/>
                <w:sz w:val="28"/>
              </w:rPr>
              <w:t>metres</w:t>
            </w:r>
            <w:proofErr w:type="spellEnd"/>
            <w:r>
              <w:rPr>
                <w:color w:val="231F20"/>
                <w:sz w:val="28"/>
              </w:rPr>
              <w:t>?</w:t>
            </w:r>
          </w:p>
        </w:tc>
        <w:tc>
          <w:tcPr>
            <w:tcW w:w="2825" w:type="dxa"/>
          </w:tcPr>
          <w:p w14:paraId="3E923A90" w14:textId="77777777" w:rsidR="0069539B" w:rsidRDefault="002F4666">
            <w:pPr>
              <w:pStyle w:val="TableParagraph"/>
              <w:ind w:left="79"/>
              <w:rPr>
                <w:sz w:val="28"/>
              </w:rPr>
            </w:pPr>
            <w:r>
              <w:rPr>
                <w:color w:val="231F20"/>
                <w:sz w:val="28"/>
              </w:rPr>
              <w:t>%</w:t>
            </w:r>
          </w:p>
        </w:tc>
        <w:tc>
          <w:tcPr>
            <w:tcW w:w="5686" w:type="dxa"/>
          </w:tcPr>
          <w:p w14:paraId="54A9984C" w14:textId="77777777" w:rsidR="002F4666" w:rsidRDefault="002F4666" w:rsidP="002F4666">
            <w:pPr>
              <w:pStyle w:val="TableParagraph"/>
              <w:spacing w:before="18" w:line="235" w:lineRule="auto"/>
              <w:rPr>
                <w:rFonts w:ascii="Times New Roman" w:hAnsi="Times New Roman" w:cs="Times New Roman"/>
                <w:sz w:val="28"/>
              </w:rPr>
            </w:pPr>
            <w:r>
              <w:rPr>
                <w:rFonts w:ascii="Times New Roman" w:hAnsi="Times New Roman" w:cs="Times New Roman"/>
                <w:sz w:val="28"/>
              </w:rPr>
              <w:t xml:space="preserve">First School so only go up to Year 4. </w:t>
            </w:r>
          </w:p>
          <w:p w14:paraId="6E452CF1" w14:textId="7CB54D24" w:rsidR="002F4666" w:rsidRPr="002F4666" w:rsidRDefault="002F4666" w:rsidP="002F4666">
            <w:pPr>
              <w:pStyle w:val="TableParagraph"/>
              <w:spacing w:before="18" w:line="235" w:lineRule="auto"/>
              <w:rPr>
                <w:rFonts w:ascii="Times New Roman" w:hAnsi="Times New Roman" w:cs="Times New Roman"/>
                <w:sz w:val="28"/>
              </w:rPr>
            </w:pPr>
            <w:r>
              <w:rPr>
                <w:rFonts w:ascii="Times New Roman" w:hAnsi="Times New Roman" w:cs="Times New Roman"/>
                <w:sz w:val="28"/>
              </w:rPr>
              <w:t xml:space="preserve">All children but 2 managed to swim 25m by the end of the year in Year 3. All of the last years year 4 obtained their 25m badge. </w:t>
            </w:r>
          </w:p>
        </w:tc>
      </w:tr>
      <w:tr w:rsidR="0069539B" w14:paraId="6B9CAB05" w14:textId="77777777">
        <w:trPr>
          <w:trHeight w:val="3326"/>
        </w:trPr>
        <w:tc>
          <w:tcPr>
            <w:tcW w:w="6867" w:type="dxa"/>
          </w:tcPr>
          <w:p w14:paraId="3D9CAF92" w14:textId="77777777" w:rsidR="0069539B" w:rsidRDefault="002F4666">
            <w:pPr>
              <w:pStyle w:val="TableParagraph"/>
              <w:spacing w:before="18" w:line="235" w:lineRule="auto"/>
              <w:ind w:right="541"/>
              <w:jc w:val="both"/>
              <w:rPr>
                <w:sz w:val="28"/>
              </w:rPr>
            </w:pPr>
            <w:r>
              <w:rPr>
                <w:color w:val="231F20"/>
                <w:sz w:val="28"/>
              </w:rPr>
              <w:t>What</w:t>
            </w:r>
            <w:r>
              <w:rPr>
                <w:color w:val="231F20"/>
                <w:spacing w:val="-10"/>
                <w:sz w:val="28"/>
              </w:rPr>
              <w:t xml:space="preserve"> </w:t>
            </w:r>
            <w:r>
              <w:rPr>
                <w:color w:val="231F20"/>
                <w:sz w:val="28"/>
              </w:rPr>
              <w:t>percentage</w:t>
            </w:r>
            <w:r>
              <w:rPr>
                <w:color w:val="231F20"/>
                <w:spacing w:val="-10"/>
                <w:sz w:val="28"/>
              </w:rPr>
              <w:t xml:space="preserve"> </w:t>
            </w:r>
            <w:r>
              <w:rPr>
                <w:color w:val="231F20"/>
                <w:sz w:val="28"/>
              </w:rPr>
              <w:t>of</w:t>
            </w:r>
            <w:r>
              <w:rPr>
                <w:color w:val="231F20"/>
                <w:spacing w:val="-11"/>
                <w:sz w:val="28"/>
              </w:rPr>
              <w:t xml:space="preserve"> </w:t>
            </w:r>
            <w:r>
              <w:rPr>
                <w:color w:val="231F20"/>
                <w:sz w:val="28"/>
              </w:rPr>
              <w:t>your</w:t>
            </w:r>
            <w:r>
              <w:rPr>
                <w:color w:val="231F20"/>
                <w:spacing w:val="-10"/>
                <w:sz w:val="28"/>
              </w:rPr>
              <w:t xml:space="preserve"> </w:t>
            </w:r>
            <w:r>
              <w:rPr>
                <w:color w:val="231F20"/>
                <w:sz w:val="28"/>
              </w:rPr>
              <w:t>current</w:t>
            </w:r>
            <w:r>
              <w:rPr>
                <w:color w:val="231F20"/>
                <w:spacing w:val="-10"/>
                <w:sz w:val="28"/>
              </w:rPr>
              <w:t xml:space="preserve"> </w:t>
            </w:r>
            <w:r>
              <w:rPr>
                <w:color w:val="231F20"/>
                <w:sz w:val="28"/>
              </w:rPr>
              <w:t>Year</w:t>
            </w:r>
            <w:r>
              <w:rPr>
                <w:color w:val="231F20"/>
                <w:spacing w:val="-10"/>
                <w:sz w:val="28"/>
              </w:rPr>
              <w:t xml:space="preserve"> </w:t>
            </w:r>
            <w:r>
              <w:rPr>
                <w:color w:val="231F20"/>
                <w:sz w:val="28"/>
              </w:rPr>
              <w:t>6</w:t>
            </w:r>
            <w:r>
              <w:rPr>
                <w:color w:val="231F20"/>
                <w:spacing w:val="-10"/>
                <w:sz w:val="28"/>
              </w:rPr>
              <w:t xml:space="preserve"> </w:t>
            </w:r>
            <w:r>
              <w:rPr>
                <w:color w:val="231F20"/>
                <w:sz w:val="28"/>
              </w:rPr>
              <w:t>cohort</w:t>
            </w:r>
            <w:r>
              <w:rPr>
                <w:color w:val="231F20"/>
                <w:spacing w:val="-10"/>
                <w:sz w:val="28"/>
              </w:rPr>
              <w:t xml:space="preserve"> </w:t>
            </w:r>
            <w:r>
              <w:rPr>
                <w:color w:val="231F20"/>
                <w:sz w:val="28"/>
              </w:rPr>
              <w:t>can</w:t>
            </w:r>
            <w:r>
              <w:rPr>
                <w:color w:val="231F20"/>
                <w:spacing w:val="-11"/>
                <w:sz w:val="28"/>
              </w:rPr>
              <w:t xml:space="preserve"> </w:t>
            </w:r>
            <w:r>
              <w:rPr>
                <w:color w:val="231F20"/>
                <w:sz w:val="28"/>
              </w:rPr>
              <w:t>use a</w:t>
            </w:r>
            <w:r>
              <w:rPr>
                <w:color w:val="231F20"/>
                <w:spacing w:val="-8"/>
                <w:sz w:val="28"/>
              </w:rPr>
              <w:t xml:space="preserve"> </w:t>
            </w:r>
            <w:r>
              <w:rPr>
                <w:color w:val="231F20"/>
                <w:sz w:val="28"/>
              </w:rPr>
              <w:t>range</w:t>
            </w:r>
            <w:r>
              <w:rPr>
                <w:color w:val="231F20"/>
                <w:spacing w:val="-7"/>
                <w:sz w:val="28"/>
              </w:rPr>
              <w:t xml:space="preserve"> </w:t>
            </w:r>
            <w:r>
              <w:rPr>
                <w:color w:val="231F20"/>
                <w:sz w:val="28"/>
              </w:rPr>
              <w:t>of</w:t>
            </w:r>
            <w:r>
              <w:rPr>
                <w:color w:val="231F20"/>
                <w:spacing w:val="-8"/>
                <w:sz w:val="28"/>
              </w:rPr>
              <w:t xml:space="preserve"> </w:t>
            </w:r>
            <w:r>
              <w:rPr>
                <w:color w:val="231F20"/>
                <w:sz w:val="28"/>
              </w:rPr>
              <w:t>strokes</w:t>
            </w:r>
            <w:r>
              <w:rPr>
                <w:color w:val="231F20"/>
                <w:spacing w:val="-8"/>
                <w:sz w:val="28"/>
              </w:rPr>
              <w:t xml:space="preserve"> </w:t>
            </w:r>
            <w:r>
              <w:rPr>
                <w:color w:val="231F20"/>
                <w:sz w:val="28"/>
              </w:rPr>
              <w:t>effectively</w:t>
            </w:r>
            <w:r>
              <w:rPr>
                <w:color w:val="231F20"/>
                <w:spacing w:val="-7"/>
                <w:sz w:val="28"/>
              </w:rPr>
              <w:t xml:space="preserve"> </w:t>
            </w:r>
            <w:r>
              <w:rPr>
                <w:color w:val="231F20"/>
                <w:sz w:val="28"/>
              </w:rPr>
              <w:t>[for</w:t>
            </w:r>
            <w:r>
              <w:rPr>
                <w:color w:val="231F20"/>
                <w:spacing w:val="-7"/>
                <w:sz w:val="28"/>
              </w:rPr>
              <w:t xml:space="preserve"> </w:t>
            </w:r>
            <w:r>
              <w:rPr>
                <w:color w:val="231F20"/>
                <w:sz w:val="28"/>
              </w:rPr>
              <w:t>example,</w:t>
            </w:r>
            <w:r>
              <w:rPr>
                <w:color w:val="231F20"/>
                <w:spacing w:val="-7"/>
                <w:sz w:val="28"/>
              </w:rPr>
              <w:t xml:space="preserve"> </w:t>
            </w:r>
            <w:r>
              <w:rPr>
                <w:color w:val="231F20"/>
                <w:sz w:val="28"/>
              </w:rPr>
              <w:t>front</w:t>
            </w:r>
            <w:r>
              <w:rPr>
                <w:color w:val="231F20"/>
                <w:spacing w:val="-7"/>
                <w:sz w:val="28"/>
              </w:rPr>
              <w:t xml:space="preserve"> </w:t>
            </w:r>
            <w:r>
              <w:rPr>
                <w:color w:val="231F20"/>
                <w:sz w:val="28"/>
              </w:rPr>
              <w:t>crawl, backstroke, and breaststroke]?</w:t>
            </w:r>
          </w:p>
        </w:tc>
        <w:tc>
          <w:tcPr>
            <w:tcW w:w="2825" w:type="dxa"/>
          </w:tcPr>
          <w:p w14:paraId="3F084EA1" w14:textId="77777777" w:rsidR="0069539B" w:rsidRDefault="002F4666">
            <w:pPr>
              <w:pStyle w:val="TableParagraph"/>
              <w:ind w:left="79"/>
              <w:rPr>
                <w:sz w:val="28"/>
              </w:rPr>
            </w:pPr>
            <w:r>
              <w:rPr>
                <w:color w:val="231F20"/>
                <w:sz w:val="28"/>
              </w:rPr>
              <w:t>%</w:t>
            </w:r>
          </w:p>
        </w:tc>
        <w:tc>
          <w:tcPr>
            <w:tcW w:w="5686" w:type="dxa"/>
          </w:tcPr>
          <w:p w14:paraId="4377F271" w14:textId="1799BF32" w:rsidR="0069539B" w:rsidRPr="002F4666" w:rsidRDefault="002F4666">
            <w:pPr>
              <w:pStyle w:val="TableParagraph"/>
              <w:spacing w:before="3" w:line="235" w:lineRule="auto"/>
              <w:ind w:right="63"/>
              <w:rPr>
                <w:rFonts w:ascii="Times New Roman" w:hAnsi="Times New Roman" w:cs="Times New Roman"/>
                <w:sz w:val="28"/>
              </w:rPr>
            </w:pPr>
            <w:r>
              <w:rPr>
                <w:rFonts w:ascii="Times New Roman" w:hAnsi="Times New Roman" w:cs="Times New Roman"/>
                <w:sz w:val="28"/>
              </w:rPr>
              <w:t xml:space="preserve">Last years Year 3 and 4 all got lessons on front crawl, backstroke and breaststroke. </w:t>
            </w:r>
          </w:p>
        </w:tc>
      </w:tr>
    </w:tbl>
    <w:p w14:paraId="7459D414" w14:textId="77777777" w:rsidR="0069539B" w:rsidRDefault="0069539B">
      <w:pPr>
        <w:spacing w:line="235" w:lineRule="auto"/>
        <w:rPr>
          <w:sz w:val="28"/>
        </w:rPr>
        <w:sectPr w:rsidR="0069539B">
          <w:pgSz w:w="16840" w:h="11910" w:orient="landscape"/>
          <w:pgMar w:top="640" w:right="580" w:bottom="720" w:left="540" w:header="0" w:footer="440" w:gutter="0"/>
          <w:cols w:space="720"/>
        </w:sect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14:paraId="4B664B00" w14:textId="77777777">
        <w:trPr>
          <w:trHeight w:val="3326"/>
        </w:trPr>
        <w:tc>
          <w:tcPr>
            <w:tcW w:w="6867" w:type="dxa"/>
          </w:tcPr>
          <w:p w14:paraId="3529E772" w14:textId="77777777" w:rsidR="0069539B" w:rsidRDefault="002F4666">
            <w:pPr>
              <w:pStyle w:val="TableParagraph"/>
              <w:spacing w:before="18" w:line="235" w:lineRule="auto"/>
              <w:ind w:right="478"/>
              <w:rPr>
                <w:sz w:val="28"/>
              </w:rPr>
            </w:pPr>
            <w:r>
              <w:rPr>
                <w:color w:val="231F20"/>
                <w:sz w:val="28"/>
              </w:rPr>
              <w:lastRenderedPageBreak/>
              <w:t>What</w:t>
            </w:r>
            <w:r>
              <w:rPr>
                <w:color w:val="231F20"/>
                <w:spacing w:val="-10"/>
                <w:sz w:val="28"/>
              </w:rPr>
              <w:t xml:space="preserve"> </w:t>
            </w:r>
            <w:r>
              <w:rPr>
                <w:color w:val="231F20"/>
                <w:sz w:val="28"/>
              </w:rPr>
              <w:t>percentage</w:t>
            </w:r>
            <w:r>
              <w:rPr>
                <w:color w:val="231F20"/>
                <w:spacing w:val="-10"/>
                <w:sz w:val="28"/>
              </w:rPr>
              <w:t xml:space="preserve"> </w:t>
            </w:r>
            <w:r>
              <w:rPr>
                <w:color w:val="231F20"/>
                <w:sz w:val="28"/>
              </w:rPr>
              <w:t>of</w:t>
            </w:r>
            <w:r>
              <w:rPr>
                <w:color w:val="231F20"/>
                <w:spacing w:val="-11"/>
                <w:sz w:val="28"/>
              </w:rPr>
              <w:t xml:space="preserve"> </w:t>
            </w:r>
            <w:r>
              <w:rPr>
                <w:color w:val="231F20"/>
                <w:sz w:val="28"/>
              </w:rPr>
              <w:t>your</w:t>
            </w:r>
            <w:r>
              <w:rPr>
                <w:color w:val="231F20"/>
                <w:spacing w:val="-10"/>
                <w:sz w:val="28"/>
              </w:rPr>
              <w:t xml:space="preserve"> </w:t>
            </w:r>
            <w:r>
              <w:rPr>
                <w:color w:val="231F20"/>
                <w:sz w:val="28"/>
              </w:rPr>
              <w:t>current</w:t>
            </w:r>
            <w:r>
              <w:rPr>
                <w:color w:val="231F20"/>
                <w:spacing w:val="-10"/>
                <w:sz w:val="28"/>
              </w:rPr>
              <w:t xml:space="preserve"> </w:t>
            </w:r>
            <w:r>
              <w:rPr>
                <w:color w:val="231F20"/>
                <w:sz w:val="28"/>
              </w:rPr>
              <w:t>Year</w:t>
            </w:r>
            <w:r>
              <w:rPr>
                <w:color w:val="231F20"/>
                <w:spacing w:val="-10"/>
                <w:sz w:val="28"/>
              </w:rPr>
              <w:t xml:space="preserve"> </w:t>
            </w:r>
            <w:r>
              <w:rPr>
                <w:color w:val="231F20"/>
                <w:sz w:val="28"/>
              </w:rPr>
              <w:t>6</w:t>
            </w:r>
            <w:r>
              <w:rPr>
                <w:color w:val="231F20"/>
                <w:spacing w:val="-10"/>
                <w:sz w:val="28"/>
              </w:rPr>
              <w:t xml:space="preserve"> </w:t>
            </w:r>
            <w:r>
              <w:rPr>
                <w:color w:val="231F20"/>
                <w:sz w:val="28"/>
              </w:rPr>
              <w:t>cohort</w:t>
            </w:r>
            <w:r>
              <w:rPr>
                <w:color w:val="231F20"/>
                <w:spacing w:val="-10"/>
                <w:sz w:val="28"/>
              </w:rPr>
              <w:t xml:space="preserve"> </w:t>
            </w:r>
            <w:r>
              <w:rPr>
                <w:color w:val="231F20"/>
                <w:sz w:val="28"/>
              </w:rPr>
              <w:t>are</w:t>
            </w:r>
            <w:r>
              <w:rPr>
                <w:color w:val="231F20"/>
                <w:spacing w:val="-10"/>
                <w:sz w:val="28"/>
              </w:rPr>
              <w:t xml:space="preserve"> </w:t>
            </w:r>
            <w:r>
              <w:rPr>
                <w:color w:val="231F20"/>
                <w:sz w:val="28"/>
              </w:rPr>
              <w:t xml:space="preserve">able to perform safe self-rescue in different water-based </w:t>
            </w:r>
            <w:r>
              <w:rPr>
                <w:color w:val="231F20"/>
                <w:spacing w:val="-2"/>
                <w:sz w:val="28"/>
              </w:rPr>
              <w:t>situations?</w:t>
            </w:r>
          </w:p>
        </w:tc>
        <w:tc>
          <w:tcPr>
            <w:tcW w:w="2825" w:type="dxa"/>
          </w:tcPr>
          <w:p w14:paraId="23A0D4B6" w14:textId="77777777" w:rsidR="0069539B" w:rsidRDefault="002F4666">
            <w:pPr>
              <w:pStyle w:val="TableParagraph"/>
              <w:ind w:left="79"/>
              <w:rPr>
                <w:sz w:val="28"/>
              </w:rPr>
            </w:pPr>
            <w:r>
              <w:rPr>
                <w:color w:val="231F20"/>
                <w:sz w:val="28"/>
              </w:rPr>
              <w:t>%</w:t>
            </w:r>
          </w:p>
        </w:tc>
        <w:tc>
          <w:tcPr>
            <w:tcW w:w="5686" w:type="dxa"/>
          </w:tcPr>
          <w:p w14:paraId="6C0D0ADA" w14:textId="2723663D" w:rsidR="0069539B" w:rsidRPr="002F4666" w:rsidRDefault="002F4666">
            <w:pPr>
              <w:pStyle w:val="TableParagraph"/>
              <w:spacing w:before="18" w:line="235" w:lineRule="auto"/>
              <w:rPr>
                <w:rFonts w:ascii="Times New Roman" w:hAnsi="Times New Roman" w:cs="Times New Roman"/>
                <w:sz w:val="28"/>
              </w:rPr>
            </w:pPr>
            <w:r>
              <w:rPr>
                <w:rFonts w:ascii="Times New Roman" w:hAnsi="Times New Roman" w:cs="Times New Roman"/>
                <w:sz w:val="28"/>
              </w:rPr>
              <w:t xml:space="preserve">All children were taught how to stay safe in the water. </w:t>
            </w:r>
          </w:p>
        </w:tc>
      </w:tr>
      <w:tr w:rsidR="0069539B" w14:paraId="4714FECC" w14:textId="77777777">
        <w:trPr>
          <w:trHeight w:val="3325"/>
        </w:trPr>
        <w:tc>
          <w:tcPr>
            <w:tcW w:w="6867" w:type="dxa"/>
          </w:tcPr>
          <w:p w14:paraId="2E5817F1" w14:textId="5A1D26E1" w:rsidR="0069539B" w:rsidRDefault="002F4666">
            <w:pPr>
              <w:pStyle w:val="TableParagraph"/>
              <w:spacing w:before="18" w:line="235" w:lineRule="auto"/>
              <w:ind w:right="478"/>
              <w:rPr>
                <w:sz w:val="28"/>
              </w:rPr>
            </w:pPr>
            <w:r>
              <w:rPr>
                <w:color w:val="231F20"/>
                <w:sz w:val="28"/>
              </w:rPr>
              <w:t>If your schools swimming data is below national expectation</w:t>
            </w:r>
            <w:r w:rsidR="00126F20">
              <w:rPr>
                <w:color w:val="231F20"/>
                <w:sz w:val="28"/>
              </w:rPr>
              <w:t>,</w:t>
            </w:r>
            <w:r>
              <w:rPr>
                <w:color w:val="231F20"/>
                <w:spacing w:val="-7"/>
                <w:sz w:val="28"/>
              </w:rPr>
              <w:t xml:space="preserve"> </w:t>
            </w:r>
            <w:r>
              <w:rPr>
                <w:color w:val="231F20"/>
                <w:sz w:val="28"/>
              </w:rPr>
              <w:t>you</w:t>
            </w:r>
            <w:r>
              <w:rPr>
                <w:color w:val="231F20"/>
                <w:spacing w:val="-7"/>
                <w:sz w:val="28"/>
              </w:rPr>
              <w:t xml:space="preserve"> </w:t>
            </w:r>
            <w:r>
              <w:rPr>
                <w:color w:val="231F20"/>
                <w:sz w:val="28"/>
              </w:rPr>
              <w:t>can</w:t>
            </w:r>
            <w:r>
              <w:rPr>
                <w:color w:val="231F20"/>
                <w:spacing w:val="-7"/>
                <w:sz w:val="28"/>
              </w:rPr>
              <w:t xml:space="preserve"> </w:t>
            </w:r>
            <w:r>
              <w:rPr>
                <w:color w:val="231F20"/>
                <w:sz w:val="28"/>
              </w:rPr>
              <w:t>choose</w:t>
            </w:r>
            <w:r>
              <w:rPr>
                <w:color w:val="231F20"/>
                <w:spacing w:val="-6"/>
                <w:sz w:val="28"/>
              </w:rPr>
              <w:t xml:space="preserve"> </w:t>
            </w:r>
            <w:r>
              <w:rPr>
                <w:color w:val="231F20"/>
                <w:sz w:val="28"/>
              </w:rPr>
              <w:t>to</w:t>
            </w:r>
            <w:r>
              <w:rPr>
                <w:color w:val="231F20"/>
                <w:spacing w:val="-7"/>
                <w:sz w:val="28"/>
              </w:rPr>
              <w:t xml:space="preserve"> </w:t>
            </w:r>
            <w:r>
              <w:rPr>
                <w:color w:val="231F20"/>
                <w:sz w:val="28"/>
              </w:rPr>
              <w:t>use</w:t>
            </w:r>
            <w:r>
              <w:rPr>
                <w:color w:val="231F20"/>
                <w:spacing w:val="-6"/>
                <w:sz w:val="28"/>
              </w:rPr>
              <w:t xml:space="preserve"> </w:t>
            </w:r>
            <w:r>
              <w:rPr>
                <w:color w:val="231F20"/>
                <w:sz w:val="28"/>
              </w:rPr>
              <w:t>the</w:t>
            </w:r>
            <w:r>
              <w:rPr>
                <w:color w:val="231F20"/>
                <w:spacing w:val="-6"/>
                <w:sz w:val="28"/>
              </w:rPr>
              <w:t xml:space="preserve"> </w:t>
            </w:r>
            <w:r>
              <w:rPr>
                <w:color w:val="231F20"/>
                <w:sz w:val="28"/>
              </w:rPr>
              <w:t>Primary</w:t>
            </w:r>
            <w:r>
              <w:rPr>
                <w:color w:val="231F20"/>
                <w:spacing w:val="-6"/>
                <w:sz w:val="28"/>
              </w:rPr>
              <w:t xml:space="preserve"> </w:t>
            </w:r>
            <w:r>
              <w:rPr>
                <w:color w:val="231F20"/>
                <w:sz w:val="28"/>
              </w:rPr>
              <w:t>PE</w:t>
            </w:r>
            <w:r>
              <w:rPr>
                <w:color w:val="231F20"/>
                <w:spacing w:val="-7"/>
                <w:sz w:val="28"/>
              </w:rPr>
              <w:t xml:space="preserve"> </w:t>
            </w:r>
            <w:r>
              <w:rPr>
                <w:color w:val="231F20"/>
                <w:sz w:val="28"/>
              </w:rPr>
              <w:t>and sport premium to provide additional top-up sessions for</w:t>
            </w:r>
            <w:r>
              <w:rPr>
                <w:color w:val="231F20"/>
                <w:spacing w:val="-2"/>
                <w:sz w:val="28"/>
              </w:rPr>
              <w:t xml:space="preserve"> </w:t>
            </w:r>
            <w:r>
              <w:rPr>
                <w:color w:val="231F20"/>
                <w:sz w:val="28"/>
              </w:rPr>
              <w:t>those</w:t>
            </w:r>
            <w:r>
              <w:rPr>
                <w:color w:val="231F20"/>
                <w:spacing w:val="-2"/>
                <w:sz w:val="28"/>
              </w:rPr>
              <w:t xml:space="preserve"> </w:t>
            </w:r>
            <w:r>
              <w:rPr>
                <w:color w:val="231F20"/>
                <w:sz w:val="28"/>
              </w:rPr>
              <w:t>pupils</w:t>
            </w:r>
            <w:r>
              <w:rPr>
                <w:color w:val="231F20"/>
                <w:spacing w:val="-3"/>
                <w:sz w:val="28"/>
              </w:rPr>
              <w:t xml:space="preserve"> </w:t>
            </w:r>
            <w:r>
              <w:rPr>
                <w:color w:val="231F20"/>
                <w:sz w:val="28"/>
              </w:rPr>
              <w:t>that</w:t>
            </w:r>
            <w:r>
              <w:rPr>
                <w:color w:val="231F20"/>
                <w:spacing w:val="-2"/>
                <w:sz w:val="28"/>
              </w:rPr>
              <w:t xml:space="preserve"> </w:t>
            </w:r>
            <w:r>
              <w:rPr>
                <w:color w:val="231F20"/>
                <w:sz w:val="28"/>
              </w:rPr>
              <w:t>did</w:t>
            </w:r>
            <w:r>
              <w:rPr>
                <w:color w:val="231F20"/>
                <w:spacing w:val="-3"/>
                <w:sz w:val="28"/>
              </w:rPr>
              <w:t xml:space="preserve"> </w:t>
            </w:r>
            <w:r>
              <w:rPr>
                <w:color w:val="231F20"/>
                <w:sz w:val="28"/>
              </w:rPr>
              <w:t>not</w:t>
            </w:r>
            <w:r>
              <w:rPr>
                <w:color w:val="231F20"/>
                <w:spacing w:val="-2"/>
                <w:sz w:val="28"/>
              </w:rPr>
              <w:t xml:space="preserve"> </w:t>
            </w:r>
            <w:r>
              <w:rPr>
                <w:color w:val="231F20"/>
                <w:sz w:val="28"/>
              </w:rPr>
              <w:t>meet</w:t>
            </w:r>
            <w:r>
              <w:rPr>
                <w:color w:val="231F20"/>
                <w:spacing w:val="-2"/>
                <w:sz w:val="28"/>
              </w:rPr>
              <w:t xml:space="preserve"> </w:t>
            </w:r>
            <w:r w:rsidR="00126F20">
              <w:rPr>
                <w:color w:val="231F20"/>
                <w:sz w:val="28"/>
              </w:rPr>
              <w:t>N</w:t>
            </w:r>
            <w:r>
              <w:rPr>
                <w:color w:val="231F20"/>
                <w:sz w:val="28"/>
              </w:rPr>
              <w:t>ational</w:t>
            </w:r>
            <w:r>
              <w:rPr>
                <w:color w:val="231F20"/>
                <w:spacing w:val="-3"/>
                <w:sz w:val="28"/>
              </w:rPr>
              <w:t xml:space="preserve"> </w:t>
            </w:r>
            <w:r w:rsidR="00126F20">
              <w:rPr>
                <w:color w:val="231F20"/>
                <w:sz w:val="28"/>
              </w:rPr>
              <w:t>C</w:t>
            </w:r>
            <w:r>
              <w:rPr>
                <w:color w:val="231F20"/>
                <w:sz w:val="28"/>
              </w:rPr>
              <w:t>urriculum</w:t>
            </w:r>
          </w:p>
          <w:p w14:paraId="049B4355" w14:textId="77777777" w:rsidR="0069539B" w:rsidRDefault="002F4666">
            <w:pPr>
              <w:pStyle w:val="TableParagraph"/>
              <w:spacing w:before="5" w:line="235" w:lineRule="auto"/>
              <w:ind w:right="25"/>
              <w:rPr>
                <w:sz w:val="28"/>
              </w:rPr>
            </w:pPr>
            <w:r>
              <w:rPr>
                <w:color w:val="231F20"/>
                <w:sz w:val="28"/>
              </w:rPr>
              <w:t>requirements</w:t>
            </w:r>
            <w:r>
              <w:rPr>
                <w:color w:val="231F20"/>
                <w:spacing w:val="-12"/>
                <w:sz w:val="28"/>
              </w:rPr>
              <w:t xml:space="preserve"> </w:t>
            </w:r>
            <w:r>
              <w:rPr>
                <w:color w:val="231F20"/>
                <w:sz w:val="28"/>
              </w:rPr>
              <w:t>after</w:t>
            </w:r>
            <w:r>
              <w:rPr>
                <w:color w:val="231F20"/>
                <w:spacing w:val="-11"/>
                <w:sz w:val="28"/>
              </w:rPr>
              <w:t xml:space="preserve"> </w:t>
            </w:r>
            <w:r>
              <w:rPr>
                <w:color w:val="231F20"/>
                <w:sz w:val="28"/>
              </w:rPr>
              <w:t>the</w:t>
            </w:r>
            <w:r>
              <w:rPr>
                <w:color w:val="231F20"/>
                <w:spacing w:val="-11"/>
                <w:sz w:val="28"/>
              </w:rPr>
              <w:t xml:space="preserve"> </w:t>
            </w:r>
            <w:r>
              <w:rPr>
                <w:color w:val="231F20"/>
                <w:sz w:val="28"/>
              </w:rPr>
              <w:t>completion</w:t>
            </w:r>
            <w:r>
              <w:rPr>
                <w:color w:val="231F20"/>
                <w:spacing w:val="-12"/>
                <w:sz w:val="28"/>
              </w:rPr>
              <w:t xml:space="preserve"> </w:t>
            </w:r>
            <w:r>
              <w:rPr>
                <w:color w:val="231F20"/>
                <w:sz w:val="28"/>
              </w:rPr>
              <w:t>of</w:t>
            </w:r>
            <w:r>
              <w:rPr>
                <w:color w:val="231F20"/>
                <w:spacing w:val="-12"/>
                <w:sz w:val="28"/>
              </w:rPr>
              <w:t xml:space="preserve"> </w:t>
            </w:r>
            <w:r>
              <w:rPr>
                <w:color w:val="231F20"/>
                <w:sz w:val="28"/>
              </w:rPr>
              <w:t>core</w:t>
            </w:r>
            <w:r>
              <w:rPr>
                <w:color w:val="231F20"/>
                <w:spacing w:val="-11"/>
                <w:sz w:val="28"/>
              </w:rPr>
              <w:t xml:space="preserve"> </w:t>
            </w:r>
            <w:r>
              <w:rPr>
                <w:color w:val="231F20"/>
                <w:sz w:val="28"/>
              </w:rPr>
              <w:t>lessons.</w:t>
            </w:r>
            <w:r>
              <w:rPr>
                <w:color w:val="231F20"/>
                <w:spacing w:val="-12"/>
                <w:sz w:val="28"/>
              </w:rPr>
              <w:t xml:space="preserve"> </w:t>
            </w:r>
            <w:r>
              <w:rPr>
                <w:color w:val="231F20"/>
                <w:sz w:val="28"/>
              </w:rPr>
              <w:t>Have you done this?</w:t>
            </w:r>
          </w:p>
        </w:tc>
        <w:tc>
          <w:tcPr>
            <w:tcW w:w="2825" w:type="dxa"/>
          </w:tcPr>
          <w:p w14:paraId="5372D1FE" w14:textId="77777777" w:rsidR="0069539B" w:rsidRDefault="002F4666">
            <w:pPr>
              <w:pStyle w:val="TableParagraph"/>
              <w:ind w:left="79"/>
              <w:rPr>
                <w:sz w:val="28"/>
              </w:rPr>
            </w:pPr>
            <w:r>
              <w:rPr>
                <w:color w:val="231F20"/>
                <w:spacing w:val="-2"/>
                <w:sz w:val="28"/>
              </w:rPr>
              <w:t>Yes/No</w:t>
            </w:r>
          </w:p>
        </w:tc>
        <w:tc>
          <w:tcPr>
            <w:tcW w:w="5686" w:type="dxa"/>
          </w:tcPr>
          <w:p w14:paraId="76EEED5D" w14:textId="11BE1AF3" w:rsidR="0069539B" w:rsidRPr="002F4666" w:rsidRDefault="002F4666">
            <w:pPr>
              <w:pStyle w:val="TableParagraph"/>
              <w:spacing w:before="0"/>
              <w:ind w:left="0"/>
              <w:rPr>
                <w:rFonts w:ascii="Times New Roman"/>
                <w:sz w:val="26"/>
              </w:rPr>
            </w:pPr>
            <w:r>
              <w:rPr>
                <w:rFonts w:ascii="Times New Roman"/>
                <w:sz w:val="26"/>
              </w:rPr>
              <w:t>N/A</w:t>
            </w:r>
          </w:p>
        </w:tc>
      </w:tr>
      <w:tr w:rsidR="0069539B" w14:paraId="73185644" w14:textId="77777777">
        <w:trPr>
          <w:trHeight w:val="3326"/>
        </w:trPr>
        <w:tc>
          <w:tcPr>
            <w:tcW w:w="6867" w:type="dxa"/>
          </w:tcPr>
          <w:p w14:paraId="0B7FB540" w14:textId="77777777" w:rsidR="0069539B" w:rsidRDefault="002F4666">
            <w:pPr>
              <w:pStyle w:val="TableParagraph"/>
              <w:spacing w:before="18" w:line="235" w:lineRule="auto"/>
              <w:ind w:right="478"/>
              <w:rPr>
                <w:sz w:val="28"/>
              </w:rPr>
            </w:pPr>
            <w:r>
              <w:rPr>
                <w:color w:val="231F20"/>
                <w:sz w:val="28"/>
              </w:rPr>
              <w:t>Have</w:t>
            </w:r>
            <w:r>
              <w:rPr>
                <w:color w:val="231F20"/>
                <w:spacing w:val="-9"/>
                <w:sz w:val="28"/>
              </w:rPr>
              <w:t xml:space="preserve"> </w:t>
            </w:r>
            <w:r>
              <w:rPr>
                <w:color w:val="231F20"/>
                <w:sz w:val="28"/>
              </w:rPr>
              <w:t>you</w:t>
            </w:r>
            <w:r>
              <w:rPr>
                <w:color w:val="231F20"/>
                <w:spacing w:val="-9"/>
                <w:sz w:val="28"/>
              </w:rPr>
              <w:t xml:space="preserve"> </w:t>
            </w:r>
            <w:r>
              <w:rPr>
                <w:color w:val="231F20"/>
                <w:sz w:val="28"/>
              </w:rPr>
              <w:t>provided</w:t>
            </w:r>
            <w:r>
              <w:rPr>
                <w:color w:val="231F20"/>
                <w:spacing w:val="-9"/>
                <w:sz w:val="28"/>
              </w:rPr>
              <w:t xml:space="preserve"> </w:t>
            </w:r>
            <w:r>
              <w:rPr>
                <w:color w:val="231F20"/>
                <w:sz w:val="28"/>
              </w:rPr>
              <w:t>CPD</w:t>
            </w:r>
            <w:r>
              <w:rPr>
                <w:color w:val="231F20"/>
                <w:spacing w:val="-9"/>
                <w:sz w:val="28"/>
              </w:rPr>
              <w:t xml:space="preserve"> </w:t>
            </w:r>
            <w:r>
              <w:rPr>
                <w:color w:val="231F20"/>
                <w:sz w:val="28"/>
              </w:rPr>
              <w:t>to</w:t>
            </w:r>
            <w:r>
              <w:rPr>
                <w:color w:val="231F20"/>
                <w:spacing w:val="-9"/>
                <w:sz w:val="28"/>
              </w:rPr>
              <w:t xml:space="preserve"> </w:t>
            </w:r>
            <w:r>
              <w:rPr>
                <w:color w:val="231F20"/>
                <w:sz w:val="28"/>
              </w:rPr>
              <w:t>improve</w:t>
            </w:r>
            <w:r>
              <w:rPr>
                <w:color w:val="231F20"/>
                <w:spacing w:val="-9"/>
                <w:sz w:val="28"/>
              </w:rPr>
              <w:t xml:space="preserve"> </w:t>
            </w:r>
            <w:r>
              <w:rPr>
                <w:color w:val="231F20"/>
                <w:sz w:val="28"/>
              </w:rPr>
              <w:t>the</w:t>
            </w:r>
            <w:r>
              <w:rPr>
                <w:color w:val="231F20"/>
                <w:spacing w:val="-9"/>
                <w:sz w:val="28"/>
              </w:rPr>
              <w:t xml:space="preserve"> </w:t>
            </w:r>
            <w:r>
              <w:rPr>
                <w:color w:val="231F20"/>
                <w:sz w:val="28"/>
              </w:rPr>
              <w:t>knowledge</w:t>
            </w:r>
            <w:r>
              <w:rPr>
                <w:color w:val="231F20"/>
                <w:spacing w:val="-9"/>
                <w:sz w:val="28"/>
              </w:rPr>
              <w:t xml:space="preserve"> </w:t>
            </w:r>
            <w:r>
              <w:rPr>
                <w:color w:val="231F20"/>
                <w:sz w:val="28"/>
              </w:rPr>
              <w:t>and confidence of staff to be able to teach swimming and water safety?</w:t>
            </w:r>
          </w:p>
        </w:tc>
        <w:tc>
          <w:tcPr>
            <w:tcW w:w="2825" w:type="dxa"/>
          </w:tcPr>
          <w:p w14:paraId="3D590342" w14:textId="77777777" w:rsidR="0069539B" w:rsidRDefault="002F4666">
            <w:pPr>
              <w:pStyle w:val="TableParagraph"/>
              <w:ind w:left="79"/>
              <w:rPr>
                <w:sz w:val="28"/>
              </w:rPr>
            </w:pPr>
            <w:r>
              <w:rPr>
                <w:color w:val="231F20"/>
                <w:spacing w:val="-2"/>
                <w:sz w:val="28"/>
              </w:rPr>
              <w:t>Yes/No</w:t>
            </w:r>
          </w:p>
        </w:tc>
        <w:tc>
          <w:tcPr>
            <w:tcW w:w="5686" w:type="dxa"/>
          </w:tcPr>
          <w:p w14:paraId="1ADEDEDC" w14:textId="7F604F55" w:rsidR="0069539B" w:rsidRPr="002F4666" w:rsidRDefault="002F4666">
            <w:pPr>
              <w:pStyle w:val="TableParagraph"/>
              <w:spacing w:before="0"/>
              <w:ind w:left="0"/>
              <w:rPr>
                <w:rFonts w:ascii="Times New Roman"/>
                <w:sz w:val="26"/>
              </w:rPr>
            </w:pPr>
            <w:r>
              <w:rPr>
                <w:rFonts w:ascii="Times New Roman"/>
                <w:sz w:val="26"/>
              </w:rPr>
              <w:t>N/A</w:t>
            </w:r>
          </w:p>
        </w:tc>
      </w:tr>
    </w:tbl>
    <w:p w14:paraId="07B25F53" w14:textId="77777777" w:rsidR="0069539B" w:rsidRDefault="0069539B">
      <w:pPr>
        <w:rPr>
          <w:rFonts w:ascii="Times New Roman"/>
          <w:sz w:val="26"/>
        </w:rPr>
        <w:sectPr w:rsidR="0069539B">
          <w:type w:val="continuous"/>
          <w:pgSz w:w="16840" w:h="11910" w:orient="landscape"/>
          <w:pgMar w:top="700" w:right="580" w:bottom="640" w:left="540" w:header="0" w:footer="440" w:gutter="0"/>
          <w:cols w:space="720"/>
        </w:sectPr>
      </w:pPr>
    </w:p>
    <w:p w14:paraId="60FFA6ED" w14:textId="77777777" w:rsidR="0069539B" w:rsidRDefault="002F4666">
      <w:pPr>
        <w:pStyle w:val="BodyText"/>
        <w:spacing w:before="18"/>
        <w:ind w:left="180"/>
      </w:pPr>
      <w:r>
        <w:rPr>
          <w:color w:val="231F20"/>
        </w:rPr>
        <w:lastRenderedPageBreak/>
        <w:t>Signed</w:t>
      </w:r>
      <w:r>
        <w:rPr>
          <w:color w:val="231F20"/>
          <w:spacing w:val="-10"/>
        </w:rPr>
        <w:t xml:space="preserve"> </w:t>
      </w:r>
      <w:r>
        <w:rPr>
          <w:color w:val="231F20"/>
        </w:rPr>
        <w:t>off</w:t>
      </w:r>
      <w:r>
        <w:rPr>
          <w:color w:val="231F20"/>
          <w:spacing w:val="-9"/>
        </w:rPr>
        <w:t xml:space="preserve"> </w:t>
      </w:r>
      <w:r>
        <w:rPr>
          <w:color w:val="231F20"/>
          <w:spacing w:val="-5"/>
        </w:rPr>
        <w:t>by:</w:t>
      </w:r>
    </w:p>
    <w:p w14:paraId="4AB3BFA4" w14:textId="77777777" w:rsidR="0069539B" w:rsidRDefault="0069539B">
      <w:pPr>
        <w:pStyle w:val="BodyText"/>
        <w:spacing w:before="1"/>
        <w:rPr>
          <w:sz w:val="29"/>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279"/>
        <w:gridCol w:w="10098"/>
      </w:tblGrid>
      <w:tr w:rsidR="0069539B" w14:paraId="04397C9F" w14:textId="77777777">
        <w:trPr>
          <w:trHeight w:val="452"/>
        </w:trPr>
        <w:tc>
          <w:tcPr>
            <w:tcW w:w="5279" w:type="dxa"/>
          </w:tcPr>
          <w:p w14:paraId="6CCBE5D8" w14:textId="77777777" w:rsidR="0069539B" w:rsidRDefault="002F4666">
            <w:pPr>
              <w:pStyle w:val="TableParagraph"/>
              <w:rPr>
                <w:sz w:val="28"/>
              </w:rPr>
            </w:pPr>
            <w:r>
              <w:rPr>
                <w:color w:val="231F20"/>
                <w:sz w:val="28"/>
              </w:rPr>
              <w:t>Head</w:t>
            </w:r>
            <w:r>
              <w:rPr>
                <w:color w:val="231F20"/>
                <w:spacing w:val="-6"/>
                <w:sz w:val="28"/>
              </w:rPr>
              <w:t xml:space="preserve"> </w:t>
            </w:r>
            <w:r>
              <w:rPr>
                <w:color w:val="231F20"/>
                <w:spacing w:val="-2"/>
                <w:sz w:val="28"/>
              </w:rPr>
              <w:t>Teacher:</w:t>
            </w:r>
          </w:p>
        </w:tc>
        <w:tc>
          <w:tcPr>
            <w:tcW w:w="10098" w:type="dxa"/>
          </w:tcPr>
          <w:p w14:paraId="653D858E" w14:textId="77777777" w:rsidR="0069539B" w:rsidRDefault="002F4666">
            <w:pPr>
              <w:pStyle w:val="TableParagraph"/>
              <w:rPr>
                <w:i/>
                <w:sz w:val="28"/>
              </w:rPr>
            </w:pPr>
            <w:r>
              <w:rPr>
                <w:i/>
                <w:color w:val="4C4D4F"/>
                <w:spacing w:val="-2"/>
                <w:sz w:val="28"/>
              </w:rPr>
              <w:t>(Name)</w:t>
            </w:r>
          </w:p>
        </w:tc>
      </w:tr>
      <w:tr w:rsidR="0069539B" w14:paraId="79133B4D" w14:textId="77777777">
        <w:trPr>
          <w:trHeight w:val="686"/>
        </w:trPr>
        <w:tc>
          <w:tcPr>
            <w:tcW w:w="5279" w:type="dxa"/>
          </w:tcPr>
          <w:p w14:paraId="2C6E7FAF" w14:textId="77777777" w:rsidR="0069539B" w:rsidRDefault="002F4666">
            <w:pPr>
              <w:pStyle w:val="TableParagraph"/>
              <w:spacing w:before="0" w:line="336" w:lineRule="exact"/>
              <w:rPr>
                <w:sz w:val="28"/>
              </w:rPr>
            </w:pPr>
            <w:r>
              <w:rPr>
                <w:color w:val="231F20"/>
                <w:sz w:val="28"/>
              </w:rPr>
              <w:t>Subject</w:t>
            </w:r>
            <w:r>
              <w:rPr>
                <w:color w:val="231F20"/>
                <w:spacing w:val="-8"/>
                <w:sz w:val="28"/>
              </w:rPr>
              <w:t xml:space="preserve"> </w:t>
            </w:r>
            <w:r>
              <w:rPr>
                <w:color w:val="231F20"/>
                <w:sz w:val="28"/>
              </w:rPr>
              <w:t>Leader</w:t>
            </w:r>
            <w:r>
              <w:rPr>
                <w:color w:val="231F20"/>
                <w:spacing w:val="-8"/>
                <w:sz w:val="28"/>
              </w:rPr>
              <w:t xml:space="preserve"> </w:t>
            </w:r>
            <w:r>
              <w:rPr>
                <w:color w:val="231F20"/>
                <w:sz w:val="28"/>
              </w:rPr>
              <w:t>or</w:t>
            </w:r>
            <w:r>
              <w:rPr>
                <w:color w:val="231F20"/>
                <w:spacing w:val="-8"/>
                <w:sz w:val="28"/>
              </w:rPr>
              <w:t xml:space="preserve"> </w:t>
            </w:r>
            <w:r>
              <w:rPr>
                <w:color w:val="231F20"/>
                <w:sz w:val="28"/>
              </w:rPr>
              <w:t>the</w:t>
            </w:r>
            <w:r>
              <w:rPr>
                <w:color w:val="231F20"/>
                <w:spacing w:val="-8"/>
                <w:sz w:val="28"/>
              </w:rPr>
              <w:t xml:space="preserve"> </w:t>
            </w:r>
            <w:r>
              <w:rPr>
                <w:color w:val="231F20"/>
                <w:sz w:val="28"/>
              </w:rPr>
              <w:t>individual</w:t>
            </w:r>
            <w:r>
              <w:rPr>
                <w:color w:val="231F20"/>
                <w:spacing w:val="-9"/>
                <w:sz w:val="28"/>
              </w:rPr>
              <w:t xml:space="preserve"> </w:t>
            </w:r>
            <w:r>
              <w:rPr>
                <w:color w:val="231F20"/>
                <w:sz w:val="28"/>
              </w:rPr>
              <w:t>responsible for the Primary PE and sport premium:</w:t>
            </w:r>
          </w:p>
        </w:tc>
        <w:tc>
          <w:tcPr>
            <w:tcW w:w="10098" w:type="dxa"/>
          </w:tcPr>
          <w:p w14:paraId="26251E97" w14:textId="31F9D31B" w:rsidR="0069539B" w:rsidRPr="002F4666" w:rsidRDefault="002F4666">
            <w:pPr>
              <w:pStyle w:val="TableParagraph"/>
              <w:rPr>
                <w:sz w:val="28"/>
              </w:rPr>
            </w:pPr>
            <w:r>
              <w:rPr>
                <w:sz w:val="28"/>
              </w:rPr>
              <w:t xml:space="preserve"> Victoria Evans (Teacher and PE Lead)</w:t>
            </w:r>
          </w:p>
        </w:tc>
      </w:tr>
      <w:tr w:rsidR="0069539B" w14:paraId="7411B9D7" w14:textId="77777777">
        <w:trPr>
          <w:trHeight w:val="655"/>
        </w:trPr>
        <w:tc>
          <w:tcPr>
            <w:tcW w:w="5279" w:type="dxa"/>
          </w:tcPr>
          <w:p w14:paraId="71D6FEDE" w14:textId="77777777" w:rsidR="0069539B" w:rsidRDefault="002F4666">
            <w:pPr>
              <w:pStyle w:val="TableParagraph"/>
              <w:rPr>
                <w:sz w:val="28"/>
              </w:rPr>
            </w:pPr>
            <w:r>
              <w:rPr>
                <w:color w:val="231F20"/>
                <w:spacing w:val="-2"/>
                <w:sz w:val="28"/>
              </w:rPr>
              <w:t>Governor:</w:t>
            </w:r>
          </w:p>
        </w:tc>
        <w:tc>
          <w:tcPr>
            <w:tcW w:w="10098" w:type="dxa"/>
          </w:tcPr>
          <w:p w14:paraId="5FFC7B44" w14:textId="77777777" w:rsidR="0069539B" w:rsidRDefault="002F4666">
            <w:pPr>
              <w:pStyle w:val="TableParagraph"/>
              <w:rPr>
                <w:i/>
                <w:sz w:val="28"/>
              </w:rPr>
            </w:pPr>
            <w:r>
              <w:rPr>
                <w:i/>
                <w:color w:val="4C4D4F"/>
                <w:sz w:val="28"/>
              </w:rPr>
              <w:t>(Name</w:t>
            </w:r>
            <w:r>
              <w:rPr>
                <w:i/>
                <w:color w:val="4C4D4F"/>
                <w:spacing w:val="-3"/>
                <w:sz w:val="28"/>
              </w:rPr>
              <w:t xml:space="preserve"> </w:t>
            </w:r>
            <w:r>
              <w:rPr>
                <w:i/>
                <w:color w:val="4C4D4F"/>
                <w:sz w:val="28"/>
              </w:rPr>
              <w:t>and</w:t>
            </w:r>
            <w:r>
              <w:rPr>
                <w:i/>
                <w:color w:val="4C4D4F"/>
                <w:spacing w:val="-2"/>
                <w:sz w:val="28"/>
              </w:rPr>
              <w:t xml:space="preserve"> Role)</w:t>
            </w:r>
          </w:p>
        </w:tc>
      </w:tr>
      <w:tr w:rsidR="0069539B" w14:paraId="724273DD" w14:textId="77777777">
        <w:trPr>
          <w:trHeight w:val="650"/>
        </w:trPr>
        <w:tc>
          <w:tcPr>
            <w:tcW w:w="5279" w:type="dxa"/>
          </w:tcPr>
          <w:p w14:paraId="67135AA6" w14:textId="77777777" w:rsidR="0069539B" w:rsidRDefault="002F4666">
            <w:pPr>
              <w:pStyle w:val="TableParagraph"/>
              <w:rPr>
                <w:sz w:val="28"/>
              </w:rPr>
            </w:pPr>
            <w:r>
              <w:rPr>
                <w:color w:val="231F20"/>
                <w:spacing w:val="-4"/>
                <w:sz w:val="28"/>
              </w:rPr>
              <w:t>Date:</w:t>
            </w:r>
          </w:p>
        </w:tc>
        <w:tc>
          <w:tcPr>
            <w:tcW w:w="10098" w:type="dxa"/>
          </w:tcPr>
          <w:p w14:paraId="6C8981B8" w14:textId="77777777" w:rsidR="0069539B" w:rsidRDefault="0069539B">
            <w:pPr>
              <w:pStyle w:val="TableParagraph"/>
              <w:spacing w:before="0"/>
              <w:ind w:left="0"/>
              <w:rPr>
                <w:rFonts w:ascii="Times New Roman"/>
                <w:sz w:val="26"/>
              </w:rPr>
            </w:pPr>
          </w:p>
        </w:tc>
      </w:tr>
    </w:tbl>
    <w:p w14:paraId="7A63E795" w14:textId="77777777" w:rsidR="008C7781" w:rsidRDefault="008C7781"/>
    <w:sectPr w:rsidR="008C7781">
      <w:pgSz w:w="16840" w:h="11910" w:orient="landscape"/>
      <w:pgMar w:top="640" w:right="580" w:bottom="640" w:left="540" w:header="0" w:footer="4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99F6E05" w14:textId="77777777" w:rsidR="00E564D9" w:rsidRDefault="00E564D9">
      <w:r>
        <w:separator/>
      </w:r>
    </w:p>
  </w:endnote>
  <w:endnote w:type="continuationSeparator" w:id="0">
    <w:p w14:paraId="3D883438" w14:textId="77777777" w:rsidR="00E564D9" w:rsidRDefault="00E564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CD1822" w14:textId="77777777" w:rsidR="0069539B" w:rsidRDefault="002F4666">
    <w:pPr>
      <w:pStyle w:val="BodyText"/>
      <w:spacing w:line="14" w:lineRule="auto"/>
      <w:rPr>
        <w:sz w:val="20"/>
      </w:rPr>
    </w:pPr>
    <w:r>
      <w:rPr>
        <w:noProof/>
      </w:rPr>
      <mc:AlternateContent>
        <mc:Choice Requires="wps">
          <w:drawing>
            <wp:anchor distT="0" distB="0" distL="0" distR="0" simplePos="0" relativeHeight="487403008" behindDoc="1" locked="0" layoutInCell="1" allowOverlap="1" wp14:anchorId="14E194F6" wp14:editId="2D1C5D89">
              <wp:simplePos x="0" y="0"/>
              <wp:positionH relativeFrom="page">
                <wp:posOffset>444500</wp:posOffset>
              </wp:positionH>
              <wp:positionV relativeFrom="page">
                <wp:posOffset>7091475</wp:posOffset>
              </wp:positionV>
              <wp:extent cx="510540" cy="177800"/>
              <wp:effectExtent l="0" t="0" r="0" b="0"/>
              <wp:wrapNone/>
              <wp:docPr id="22" name="Text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0540" cy="177800"/>
                      </a:xfrm>
                      <a:prstGeom prst="rect">
                        <a:avLst/>
                      </a:prstGeom>
                    </wps:spPr>
                    <wps:txbx>
                      <w:txbxContent>
                        <w:p w14:paraId="1D4F7A99" w14:textId="77777777" w:rsidR="0069539B" w:rsidRDefault="002F4666">
                          <w:pPr>
                            <w:spacing w:line="264" w:lineRule="exact"/>
                            <w:ind w:left="20"/>
                            <w:rPr>
                              <w:sz w:val="24"/>
                            </w:rPr>
                          </w:pPr>
                          <w:r>
                            <w:rPr>
                              <w:color w:val="231F20"/>
                              <w:spacing w:val="-2"/>
                              <w:sz w:val="24"/>
                            </w:rPr>
                            <w:t>Created</w:t>
                          </w:r>
                        </w:p>
                      </w:txbxContent>
                    </wps:txbx>
                    <wps:bodyPr wrap="square" lIns="0" tIns="0" rIns="0" bIns="0" rtlCol="0">
                      <a:noAutofit/>
                    </wps:bodyPr>
                  </wps:wsp>
                </a:graphicData>
              </a:graphic>
            </wp:anchor>
          </w:drawing>
        </mc:Choice>
        <mc:Fallback>
          <w:pict>
            <v:shapetype w14:anchorId="14E194F6" id="_x0000_t202" coordsize="21600,21600" o:spt="202" path="m,l,21600r21600,l21600,xe">
              <v:stroke joinstyle="miter"/>
              <v:path gradientshapeok="t" o:connecttype="rect"/>
            </v:shapetype>
            <v:shape id="Textbox 22" o:spid="_x0000_s1031" type="#_x0000_t202" style="position:absolute;margin-left:35pt;margin-top:558.4pt;width:40.2pt;height:14pt;z-index:-159134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" filled="f" stroked="f">
              <v:textbox inset="0,0,0,0">
                <w:txbxContent>
                  <w:p w14:paraId="1D4F7A99" w14:textId="77777777" w:rsidR="0069539B" w:rsidRDefault="002F4666">
                    <w:pPr>
                      <w:spacing w:line="264" w:lineRule="exact"/>
                      <w:ind w:left="20"/>
                      <w:rPr>
                        <w:sz w:val="24"/>
                      </w:rPr>
                    </w:pPr>
                    <w:r>
                      <w:rPr>
                        <w:color w:val="231F20"/>
                        <w:spacing w:val="-2"/>
                        <w:sz w:val="24"/>
                      </w:rPr>
                      <w:t>Created</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B746B9" w14:textId="77777777" w:rsidR="0069539B" w:rsidRDefault="002F4666">
    <w:pPr>
      <w:pStyle w:val="BodyText"/>
      <w:spacing w:line="14" w:lineRule="auto"/>
      <w:rPr>
        <w:sz w:val="20"/>
      </w:rPr>
    </w:pPr>
    <w:r>
      <w:rPr>
        <w:noProof/>
      </w:rPr>
      <w:drawing>
        <wp:anchor distT="0" distB="0" distL="0" distR="0" simplePos="0" relativeHeight="487403520" behindDoc="1" locked="0" layoutInCell="1" allowOverlap="1" wp14:anchorId="343D2524" wp14:editId="28C69DC9">
          <wp:simplePos x="0" y="0"/>
          <wp:positionH relativeFrom="page">
            <wp:posOffset>2136600</wp:posOffset>
          </wp:positionH>
          <wp:positionV relativeFrom="page">
            <wp:posOffset>7106298</wp:posOffset>
          </wp:positionV>
          <wp:extent cx="688400" cy="266509"/>
          <wp:effectExtent l="0" t="0" r="0" b="0"/>
          <wp:wrapNone/>
          <wp:docPr id="28"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1" cstate="print"/>
                  <a:stretch>
                    <a:fillRect/>
                  </a:stretch>
                </pic:blipFill>
                <pic:spPr>
                  <a:xfrm>
                    <a:off x="0" y="0"/>
                    <a:ext cx="688400" cy="266509"/>
                  </a:xfrm>
                  <a:prstGeom prst="rect">
                    <a:avLst/>
                  </a:prstGeom>
                </pic:spPr>
              </pic:pic>
            </a:graphicData>
          </a:graphic>
        </wp:anchor>
      </w:drawing>
    </w:r>
    <w:r>
      <w:rPr>
        <w:noProof/>
      </w:rPr>
      <w:drawing>
        <wp:anchor distT="0" distB="0" distL="0" distR="0" simplePos="0" relativeHeight="487404032" behindDoc="1" locked="0" layoutInCell="1" allowOverlap="1" wp14:anchorId="669FFB56" wp14:editId="227A11D9">
          <wp:simplePos x="0" y="0"/>
          <wp:positionH relativeFrom="page">
            <wp:posOffset>1197968</wp:posOffset>
          </wp:positionH>
          <wp:positionV relativeFrom="page">
            <wp:posOffset>7102804</wp:posOffset>
          </wp:positionV>
          <wp:extent cx="872861" cy="269492"/>
          <wp:effectExtent l="0" t="0" r="0" b="0"/>
          <wp:wrapNone/>
          <wp:docPr id="29" name="Imag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pic:cNvPicPr/>
                </pic:nvPicPr>
                <pic:blipFill>
                  <a:blip r:embed="rId2" cstate="print"/>
                  <a:stretch>
                    <a:fillRect/>
                  </a:stretch>
                </pic:blipFill>
                <pic:spPr>
                  <a:xfrm>
                    <a:off x="0" y="0"/>
                    <a:ext cx="872861" cy="269492"/>
                  </a:xfrm>
                  <a:prstGeom prst="rect">
                    <a:avLst/>
                  </a:prstGeom>
                </pic:spPr>
              </pic:pic>
            </a:graphicData>
          </a:graphic>
        </wp:anchor>
      </w:drawing>
    </w:r>
    <w:r>
      <w:rPr>
        <w:noProof/>
      </w:rPr>
      <mc:AlternateContent>
        <mc:Choice Requires="wps">
          <w:drawing>
            <wp:anchor distT="0" distB="0" distL="0" distR="0" simplePos="0" relativeHeight="487404544" behindDoc="1" locked="0" layoutInCell="1" allowOverlap="1" wp14:anchorId="400B721F" wp14:editId="1225E342">
              <wp:simplePos x="0" y="0"/>
              <wp:positionH relativeFrom="page">
                <wp:posOffset>444500</wp:posOffset>
              </wp:positionH>
              <wp:positionV relativeFrom="page">
                <wp:posOffset>7091475</wp:posOffset>
              </wp:positionV>
              <wp:extent cx="734695" cy="177800"/>
              <wp:effectExtent l="0" t="0" r="0" b="0"/>
              <wp:wrapNone/>
              <wp:docPr id="30" name="Text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4695" cy="177800"/>
                      </a:xfrm>
                      <a:prstGeom prst="rect">
                        <a:avLst/>
                      </a:prstGeom>
                    </wps:spPr>
                    <wps:txbx>
                      <w:txbxContent>
                        <w:p w14:paraId="7BE2E421" w14:textId="77777777" w:rsidR="0069539B" w:rsidRDefault="002F4666">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wps:txbx>
                    <wps:bodyPr wrap="square" lIns="0" tIns="0" rIns="0" bIns="0" rtlCol="0">
                      <a:noAutofit/>
                    </wps:bodyPr>
                  </wps:wsp>
                </a:graphicData>
              </a:graphic>
            </wp:anchor>
          </w:drawing>
        </mc:Choice>
        <mc:Fallback>
          <w:pict>
            <v:shapetype w14:anchorId="400B721F" id="_x0000_t202" coordsize="21600,21600" o:spt="202" path="m,l,21600r21600,l21600,xe">
              <v:stroke joinstyle="miter"/>
              <v:path gradientshapeok="t" o:connecttype="rect"/>
            </v:shapetype>
            <v:shape id="Textbox 30" o:spid="_x0000_s1032" type="#_x0000_t202" style="position:absolute;margin-left:35pt;margin-top:558.4pt;width:57.85pt;height:14pt;z-index:-159119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" filled="f" stroked="f">
              <v:textbox inset="0,0,0,0">
                <w:txbxContent>
                  <w:p w14:paraId="7BE2E421" w14:textId="77777777" w:rsidR="0069539B" w:rsidRDefault="002F4666">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40EB904" w14:textId="77777777" w:rsidR="00E564D9" w:rsidRDefault="00E564D9">
      <w:r>
        <w:separator/>
      </w:r>
    </w:p>
  </w:footnote>
  <w:footnote w:type="continuationSeparator" w:id="0">
    <w:p w14:paraId="309634EC" w14:textId="77777777" w:rsidR="00E564D9" w:rsidRDefault="00E564D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EDC301F"/>
    <w:multiLevelType w:val="hybridMultilevel"/>
    <w:tmpl w:val="9856803E"/>
    <w:lvl w:ilvl="0" w:tplc="2F704468">
      <w:numFmt w:val="bullet"/>
      <w:lvlText w:val="•"/>
      <w:lvlJc w:val="left"/>
      <w:pPr>
        <w:ind w:left="540" w:hanging="360"/>
      </w:pPr>
      <w:rPr>
        <w:rFonts w:ascii="Calibri" w:eastAsia="Calibri" w:hAnsi="Calibri" w:cs="Calibri" w:hint="default"/>
        <w:b w:val="0"/>
        <w:bCs w:val="0"/>
        <w:i w:val="0"/>
        <w:iCs w:val="0"/>
        <w:color w:val="231F20"/>
        <w:spacing w:val="0"/>
        <w:w w:val="100"/>
        <w:sz w:val="28"/>
        <w:szCs w:val="28"/>
        <w:lang w:val="en-US" w:eastAsia="en-US" w:bidi="ar-SA"/>
      </w:rPr>
    </w:lvl>
    <w:lvl w:ilvl="1" w:tplc="DACC87AC">
      <w:numFmt w:val="bullet"/>
      <w:lvlText w:val="•"/>
      <w:lvlJc w:val="left"/>
      <w:pPr>
        <w:ind w:left="2057" w:hanging="360"/>
      </w:pPr>
      <w:rPr>
        <w:rFonts w:hint="default"/>
        <w:lang w:val="en-US" w:eastAsia="en-US" w:bidi="ar-SA"/>
      </w:rPr>
    </w:lvl>
    <w:lvl w:ilvl="2" w:tplc="394ECD1A">
      <w:numFmt w:val="bullet"/>
      <w:lvlText w:val="•"/>
      <w:lvlJc w:val="left"/>
      <w:pPr>
        <w:ind w:left="3575" w:hanging="360"/>
      </w:pPr>
      <w:rPr>
        <w:rFonts w:hint="default"/>
        <w:lang w:val="en-US" w:eastAsia="en-US" w:bidi="ar-SA"/>
      </w:rPr>
    </w:lvl>
    <w:lvl w:ilvl="3" w:tplc="087E37AC">
      <w:numFmt w:val="bullet"/>
      <w:lvlText w:val="•"/>
      <w:lvlJc w:val="left"/>
      <w:pPr>
        <w:ind w:left="5093" w:hanging="360"/>
      </w:pPr>
      <w:rPr>
        <w:rFonts w:hint="default"/>
        <w:lang w:val="en-US" w:eastAsia="en-US" w:bidi="ar-SA"/>
      </w:rPr>
    </w:lvl>
    <w:lvl w:ilvl="4" w:tplc="39A60096">
      <w:numFmt w:val="bullet"/>
      <w:lvlText w:val="•"/>
      <w:lvlJc w:val="left"/>
      <w:pPr>
        <w:ind w:left="6611" w:hanging="360"/>
      </w:pPr>
      <w:rPr>
        <w:rFonts w:hint="default"/>
        <w:lang w:val="en-US" w:eastAsia="en-US" w:bidi="ar-SA"/>
      </w:rPr>
    </w:lvl>
    <w:lvl w:ilvl="5" w:tplc="BC1CF7AC">
      <w:numFmt w:val="bullet"/>
      <w:lvlText w:val="•"/>
      <w:lvlJc w:val="left"/>
      <w:pPr>
        <w:ind w:left="8128" w:hanging="360"/>
      </w:pPr>
      <w:rPr>
        <w:rFonts w:hint="default"/>
        <w:lang w:val="en-US" w:eastAsia="en-US" w:bidi="ar-SA"/>
      </w:rPr>
    </w:lvl>
    <w:lvl w:ilvl="6" w:tplc="2916B9E2">
      <w:numFmt w:val="bullet"/>
      <w:lvlText w:val="•"/>
      <w:lvlJc w:val="left"/>
      <w:pPr>
        <w:ind w:left="9646" w:hanging="360"/>
      </w:pPr>
      <w:rPr>
        <w:rFonts w:hint="default"/>
        <w:lang w:val="en-US" w:eastAsia="en-US" w:bidi="ar-SA"/>
      </w:rPr>
    </w:lvl>
    <w:lvl w:ilvl="7" w:tplc="8208D9A2">
      <w:numFmt w:val="bullet"/>
      <w:lvlText w:val="•"/>
      <w:lvlJc w:val="left"/>
      <w:pPr>
        <w:ind w:left="11164" w:hanging="360"/>
      </w:pPr>
      <w:rPr>
        <w:rFonts w:hint="default"/>
        <w:lang w:val="en-US" w:eastAsia="en-US" w:bidi="ar-SA"/>
      </w:rPr>
    </w:lvl>
    <w:lvl w:ilvl="8" w:tplc="949E170A">
      <w:numFmt w:val="bullet"/>
      <w:lvlText w:val="•"/>
      <w:lvlJc w:val="left"/>
      <w:pPr>
        <w:ind w:left="12682" w:hanging="360"/>
      </w:pPr>
      <w:rPr>
        <w:rFonts w:hint="default"/>
        <w:lang w:val="en-US" w:eastAsia="en-US" w:bidi="ar-S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539B"/>
    <w:rsid w:val="00126F20"/>
    <w:rsid w:val="002F4666"/>
    <w:rsid w:val="00352576"/>
    <w:rsid w:val="004635E3"/>
    <w:rsid w:val="00515E88"/>
    <w:rsid w:val="0069539B"/>
    <w:rsid w:val="008A621B"/>
    <w:rsid w:val="008C7781"/>
    <w:rsid w:val="008C7827"/>
    <w:rsid w:val="00AC0A95"/>
    <w:rsid w:val="00BC70B1"/>
    <w:rsid w:val="00CE6F1E"/>
    <w:rsid w:val="00D605FE"/>
    <w:rsid w:val="00D71EA3"/>
    <w:rsid w:val="00E564D9"/>
    <w:rsid w:val="00E8613A"/>
    <w:rsid w:val="00F61E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8F7852"/>
  <w15:docId w15:val="{CC5D4FB7-4CE2-45D6-99E0-06A5A79C67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spacing w:before="23"/>
      <w:ind w:left="62"/>
      <w:outlineLvl w:val="0"/>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8"/>
      <w:szCs w:val="28"/>
    </w:rPr>
  </w:style>
  <w:style w:type="paragraph" w:styleId="Title">
    <w:name w:val="Title"/>
    <w:basedOn w:val="Normal"/>
    <w:uiPriority w:val="10"/>
    <w:qFormat/>
    <w:pPr>
      <w:spacing w:before="92"/>
      <w:ind w:left="12029" w:right="138" w:firstLine="121"/>
      <w:jc w:val="right"/>
    </w:pPr>
    <w:rPr>
      <w:b/>
      <w:bCs/>
      <w:sz w:val="68"/>
      <w:szCs w:val="68"/>
    </w:rPr>
  </w:style>
  <w:style w:type="paragraph" w:styleId="ListParagraph">
    <w:name w:val="List Paragraph"/>
    <w:basedOn w:val="Normal"/>
    <w:uiPriority w:val="1"/>
    <w:qFormat/>
    <w:pPr>
      <w:ind w:left="540" w:hanging="360"/>
    </w:pPr>
  </w:style>
  <w:style w:type="paragraph" w:customStyle="1" w:styleId="TableParagraph">
    <w:name w:val="Table Paragraph"/>
    <w:basedOn w:val="Normal"/>
    <w:uiPriority w:val="1"/>
    <w:qFormat/>
    <w:pPr>
      <w:spacing w:before="13"/>
      <w:ind w:left="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gov.uk/guidance/pe-and-sport-premium-for-primary-schools"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F577DCBBEA48E43886E64C1FD80892E" ma:contentTypeVersion="10" ma:contentTypeDescription="Create a new document." ma:contentTypeScope="" ma:versionID="1b21df1eab08452aa7f773b27ead77d0">
  <xsd:schema xmlns:xsd="http://www.w3.org/2001/XMLSchema" xmlns:xs="http://www.w3.org/2001/XMLSchema" xmlns:p="http://schemas.microsoft.com/office/2006/metadata/properties" xmlns:ns3="f4d50110-8fbd-443e-a2ad-a682dc4e8c69" targetNamespace="http://schemas.microsoft.com/office/2006/metadata/properties" ma:root="true" ma:fieldsID="6d3bf4efb833d8f7eb64490672109a55" ns3:_="">
    <xsd:import namespace="f4d50110-8fbd-443e-a2ad-a682dc4e8c69"/>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LengthInSeconds" minOccurs="0"/>
                <xsd:element ref="ns3:MediaServiceLocation" minOccurs="0"/>
                <xsd:element ref="ns3:MediaServiceOCR" minOccurs="0"/>
                <xsd:element ref="ns3:MediaServiceGenerationTime" minOccurs="0"/>
                <xsd:element ref="ns3:MediaServiceEventHashCode"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4d50110-8fbd-443e-a2ad-a682dc4e8c6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Location" ma:index="13" nillable="true" ma:displayName="Location" ma:indexed="true" ma:internalName="MediaServiceLocatio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B11A64A-95A2-4840-BE6E-302728E2A093}">
  <ds:schemaRefs>
    <ds:schemaRef ds:uri="http://schemas.microsoft.com/sharepoint/v3/contenttype/forms"/>
  </ds:schemaRefs>
</ds:datastoreItem>
</file>

<file path=customXml/itemProps2.xml><?xml version="1.0" encoding="utf-8"?>
<ds:datastoreItem xmlns:ds="http://schemas.openxmlformats.org/officeDocument/2006/customXml" ds:itemID="{95F151EB-DB03-4A93-96A8-EE07B9FF1AB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4d50110-8fbd-443e-a2ad-a682dc4e8c6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2CC31FA-6C40-4738-AE32-297406B57A3D}">
  <ds:schemaRefs>
    <ds:schemaRef ds:uri="http://www.w3.org/XML/1998/namespace"/>
    <ds:schemaRef ds:uri="http://purl.org/dc/elements/1.1/"/>
    <ds:schemaRef ds:uri="f4d50110-8fbd-443e-a2ad-a682dc4e8c69"/>
    <ds:schemaRef ds:uri="http://schemas.microsoft.com/office/2006/metadata/properties"/>
    <ds:schemaRef ds:uri="http://purl.org/dc/dcmitype/"/>
    <ds:schemaRef ds:uri="http://schemas.microsoft.com/office/2006/documentManagement/types"/>
    <ds:schemaRef ds:uri="http://schemas.microsoft.com/office/infopath/2007/PartnerControls"/>
    <ds:schemaRef ds:uri="http://schemas.openxmlformats.org/package/2006/metadata/core-properties"/>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1771</TotalTime>
  <Pages>11</Pages>
  <Words>1300</Words>
  <Characters>7414</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Vicki Evans</dc:creator>
  <cp:lastModifiedBy>Vicki Evans</cp:lastModifiedBy>
  <cp:revision>9</cp:revision>
  <dcterms:created xsi:type="dcterms:W3CDTF">2023-09-20T19:38:00Z</dcterms:created>
  <dcterms:modified xsi:type="dcterms:W3CDTF">2023-09-26T20:04:00Z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2023-09-04T00:00:00Z</vt:filetime>
  </property>
  <property fmtid="{D5CDD505-2E9C-101B-9397-08002B2CF9AE}" pid="3" name="Creator">
    <vt:lpwstr>Adobe InDesign 18.5 (Windows)</vt:lpwstr>
  </property>
  <property fmtid="{D5CDD505-2E9C-101B-9397-08002B2CF9AE}" pid="4" name="LastSaved">
    <vt:filetime>2023-09-04T00:00:00Z</vt:filetime>
  </property>
  <property fmtid="{D5CDD505-2E9C-101B-9397-08002B2CF9AE}" pid="5" name="Producer">
    <vt:lpwstr>Adobe PDF Library 17.0</vt:lpwstr>
  </property>
  <property fmtid="{D5CDD505-2E9C-101B-9397-08002B2CF9AE}" pid="6" name="ContentTypeId">
    <vt:lpwstr>0x010100FF577DCBBEA48E43886E64C1FD80892E</vt:lpwstr>
  </property>
</Properties>
</file>